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23463D" w14:textId="34B86C62" w:rsidR="00240488" w:rsidRDefault="00240488" w:rsidP="00537CBD">
      <w:pPr>
        <w:pStyle w:val="CRCoverPage"/>
        <w:tabs>
          <w:tab w:val="right" w:pos="9639"/>
        </w:tabs>
        <w:spacing w:after="0"/>
        <w:rPr>
          <w:b/>
          <w:i/>
          <w:noProof/>
          <w:sz w:val="28"/>
        </w:rPr>
      </w:pPr>
      <w:bookmarkStart w:id="0" w:name="_Hlk145491888"/>
      <w:r>
        <w:rPr>
          <w:b/>
          <w:noProof/>
          <w:sz w:val="24"/>
        </w:rPr>
        <w:t>3GPP TSG-CT Meeting #104</w:t>
      </w:r>
      <w:r>
        <w:rPr>
          <w:b/>
          <w:i/>
          <w:noProof/>
          <w:sz w:val="28"/>
        </w:rPr>
        <w:tab/>
      </w:r>
      <w:r>
        <w:rPr>
          <w:b/>
          <w:noProof/>
          <w:sz w:val="24"/>
        </w:rPr>
        <w:t>CP-24</w:t>
      </w:r>
      <w:r w:rsidR="00DC1EE8">
        <w:rPr>
          <w:b/>
          <w:noProof/>
          <w:sz w:val="24"/>
        </w:rPr>
        <w:t>1232</w:t>
      </w:r>
    </w:p>
    <w:p w14:paraId="304A7152" w14:textId="4793256F" w:rsidR="00240488" w:rsidRDefault="00240488" w:rsidP="00240488">
      <w:pPr>
        <w:pStyle w:val="CRCoverPage"/>
        <w:outlineLvl w:val="0"/>
        <w:rPr>
          <w:b/>
          <w:noProof/>
          <w:sz w:val="24"/>
        </w:rPr>
      </w:pPr>
      <w:r>
        <w:rPr>
          <w:b/>
          <w:noProof/>
          <w:sz w:val="24"/>
        </w:rPr>
        <w:t xml:space="preserve">Shanghai, </w:t>
      </w:r>
      <w:r w:rsidR="00B71C85">
        <w:rPr>
          <w:b/>
          <w:noProof/>
          <w:sz w:val="24"/>
        </w:rPr>
        <w:t xml:space="preserve">P.R. </w:t>
      </w:r>
      <w:r>
        <w:rPr>
          <w:b/>
          <w:noProof/>
          <w:sz w:val="24"/>
        </w:rPr>
        <w:t>China; 17</w:t>
      </w:r>
      <w:r>
        <w:rPr>
          <w:b/>
          <w:noProof/>
          <w:sz w:val="24"/>
          <w:vertAlign w:val="superscript"/>
        </w:rPr>
        <w:t>th</w:t>
      </w:r>
      <w:r>
        <w:rPr>
          <w:b/>
          <w:noProof/>
          <w:sz w:val="24"/>
        </w:rPr>
        <w:t xml:space="preserve"> – 18</w:t>
      </w:r>
      <w:r>
        <w:rPr>
          <w:b/>
          <w:noProof/>
          <w:sz w:val="24"/>
          <w:vertAlign w:val="superscript"/>
        </w:rPr>
        <w:t>th</w:t>
      </w:r>
      <w:r>
        <w:rPr>
          <w:b/>
          <w:noProof/>
          <w:sz w:val="24"/>
        </w:rPr>
        <w:t xml:space="preserve"> June 2024</w:t>
      </w:r>
      <w:r w:rsidR="00D60B95" w:rsidRPr="00BA0A62">
        <w:rPr>
          <w:b/>
          <w:iCs/>
          <w:noProof/>
          <w:sz w:val="24"/>
          <w:szCs w:val="24"/>
        </w:rPr>
        <w:tab/>
      </w:r>
      <w:r w:rsidR="00D60B95" w:rsidRPr="00BA0A62">
        <w:rPr>
          <w:b/>
          <w:iCs/>
          <w:noProof/>
          <w:sz w:val="24"/>
          <w:szCs w:val="24"/>
        </w:rPr>
        <w:tab/>
      </w:r>
      <w:r w:rsidR="00D60B95" w:rsidRPr="00BA0A62">
        <w:rPr>
          <w:b/>
          <w:iCs/>
          <w:noProof/>
          <w:sz w:val="24"/>
          <w:szCs w:val="24"/>
        </w:rPr>
        <w:tab/>
      </w:r>
      <w:r w:rsidR="00D60B95" w:rsidRPr="00BA0A62">
        <w:rPr>
          <w:b/>
          <w:iCs/>
          <w:noProof/>
          <w:sz w:val="24"/>
          <w:szCs w:val="24"/>
        </w:rPr>
        <w:tab/>
      </w:r>
      <w:r w:rsidR="00D60B95" w:rsidRPr="00BA0A62">
        <w:rPr>
          <w:b/>
          <w:iCs/>
          <w:noProof/>
          <w:sz w:val="24"/>
          <w:szCs w:val="24"/>
        </w:rPr>
        <w:tab/>
      </w:r>
      <w:r w:rsidR="00D60B95" w:rsidRPr="00BA0A62">
        <w:rPr>
          <w:b/>
          <w:noProof/>
          <w:sz w:val="24"/>
        </w:rPr>
        <w:tab/>
      </w:r>
      <w:r w:rsidR="00D60B95" w:rsidRPr="00BA0A62">
        <w:rPr>
          <w:b/>
          <w:noProof/>
          <w:sz w:val="24"/>
        </w:rPr>
        <w:tab/>
      </w:r>
      <w:r w:rsidR="00D60B95">
        <w:rPr>
          <w:b/>
          <w:noProof/>
          <w:sz w:val="24"/>
        </w:rPr>
        <w:tab/>
      </w:r>
      <w:r w:rsidR="00D60B95">
        <w:rPr>
          <w:b/>
          <w:noProof/>
          <w:sz w:val="24"/>
        </w:rPr>
        <w:tab/>
      </w:r>
      <w:r w:rsidR="00D60B95">
        <w:rPr>
          <w:b/>
          <w:noProof/>
          <w:sz w:val="24"/>
        </w:rPr>
        <w:tab/>
        <w:t xml:space="preserve">was </w:t>
      </w:r>
      <w:r w:rsidR="00D60B95" w:rsidRPr="00D60B95">
        <w:rPr>
          <w:b/>
          <w:noProof/>
          <w:sz w:val="24"/>
        </w:rPr>
        <w:t>C1-242814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E5492" w14:paraId="3999489E" w14:textId="77777777" w:rsidTr="00547111">
        <w:tc>
          <w:tcPr>
            <w:tcW w:w="142" w:type="dxa"/>
            <w:tcBorders>
              <w:left w:val="single" w:sz="4" w:space="0" w:color="auto"/>
            </w:tcBorders>
          </w:tcPr>
          <w:p w14:paraId="4DDA7F40" w14:textId="77777777" w:rsidR="00BE5492" w:rsidRDefault="00BE5492" w:rsidP="00BE5492">
            <w:pPr>
              <w:pStyle w:val="CRCoverPage"/>
              <w:spacing w:after="0"/>
              <w:jc w:val="right"/>
              <w:rPr>
                <w:noProof/>
              </w:rPr>
            </w:pPr>
          </w:p>
        </w:tc>
        <w:tc>
          <w:tcPr>
            <w:tcW w:w="1559" w:type="dxa"/>
            <w:shd w:val="pct30" w:color="FFFF00" w:fill="auto"/>
          </w:tcPr>
          <w:p w14:paraId="52508B66" w14:textId="24EC6038" w:rsidR="00BE5492" w:rsidRPr="00410371" w:rsidRDefault="00BE5492" w:rsidP="00BE5492">
            <w:pPr>
              <w:pStyle w:val="CRCoverPage"/>
              <w:spacing w:after="0"/>
              <w:jc w:val="right"/>
              <w:rPr>
                <w:b/>
                <w:noProof/>
                <w:sz w:val="28"/>
              </w:rPr>
            </w:pPr>
            <w:r w:rsidRPr="00D80CE3">
              <w:rPr>
                <w:b/>
                <w:bCs/>
                <w:sz w:val="28"/>
                <w:szCs w:val="28"/>
              </w:rPr>
              <w:t>24.549</w:t>
            </w:r>
          </w:p>
        </w:tc>
        <w:tc>
          <w:tcPr>
            <w:tcW w:w="709" w:type="dxa"/>
          </w:tcPr>
          <w:p w14:paraId="77009707" w14:textId="372C5D21" w:rsidR="00BE5492" w:rsidRDefault="00BE5492" w:rsidP="00BE5492">
            <w:pPr>
              <w:pStyle w:val="CRCoverPage"/>
              <w:spacing w:after="0"/>
              <w:jc w:val="center"/>
              <w:rPr>
                <w:noProof/>
              </w:rPr>
            </w:pPr>
            <w:r w:rsidRPr="00D80CE3">
              <w:rPr>
                <w:b/>
                <w:bCs/>
                <w:noProof/>
                <w:sz w:val="28"/>
                <w:szCs w:val="28"/>
              </w:rPr>
              <w:t>CR</w:t>
            </w:r>
          </w:p>
        </w:tc>
        <w:tc>
          <w:tcPr>
            <w:tcW w:w="1276" w:type="dxa"/>
            <w:shd w:val="pct30" w:color="FFFF00" w:fill="auto"/>
          </w:tcPr>
          <w:p w14:paraId="6CAED29D" w14:textId="09B3A128" w:rsidR="00BE5492" w:rsidRPr="00410371" w:rsidRDefault="00BE5492" w:rsidP="00BE5492">
            <w:pPr>
              <w:pStyle w:val="CRCoverPage"/>
              <w:spacing w:after="0"/>
              <w:rPr>
                <w:noProof/>
              </w:rPr>
            </w:pPr>
            <w:r>
              <w:rPr>
                <w:b/>
                <w:bCs/>
                <w:sz w:val="28"/>
                <w:szCs w:val="28"/>
              </w:rPr>
              <w:t>0021</w:t>
            </w:r>
          </w:p>
        </w:tc>
        <w:tc>
          <w:tcPr>
            <w:tcW w:w="709" w:type="dxa"/>
          </w:tcPr>
          <w:p w14:paraId="09D2C09B" w14:textId="143B199B" w:rsidR="00BE5492" w:rsidRDefault="00BE5492" w:rsidP="00BE5492">
            <w:pPr>
              <w:pStyle w:val="CRCoverPage"/>
              <w:tabs>
                <w:tab w:val="right" w:pos="625"/>
              </w:tabs>
              <w:spacing w:after="0"/>
              <w:jc w:val="center"/>
              <w:rPr>
                <w:noProof/>
              </w:rPr>
            </w:pPr>
            <w:r w:rsidRPr="00D80CE3">
              <w:rPr>
                <w:b/>
                <w:bCs/>
                <w:noProof/>
                <w:sz w:val="28"/>
                <w:szCs w:val="28"/>
              </w:rPr>
              <w:t>rev</w:t>
            </w:r>
          </w:p>
        </w:tc>
        <w:tc>
          <w:tcPr>
            <w:tcW w:w="992" w:type="dxa"/>
            <w:shd w:val="pct30" w:color="FFFF00" w:fill="auto"/>
          </w:tcPr>
          <w:p w14:paraId="7533BF9D" w14:textId="26F070EE" w:rsidR="00BE5492" w:rsidRPr="00410371" w:rsidRDefault="00240488" w:rsidP="00BE5492">
            <w:pPr>
              <w:pStyle w:val="CRCoverPage"/>
              <w:spacing w:after="0"/>
              <w:jc w:val="center"/>
              <w:rPr>
                <w:b/>
                <w:noProof/>
              </w:rPr>
            </w:pPr>
            <w:r>
              <w:rPr>
                <w:b/>
                <w:bCs/>
                <w:sz w:val="28"/>
                <w:szCs w:val="28"/>
              </w:rPr>
              <w:t>3</w:t>
            </w:r>
          </w:p>
        </w:tc>
        <w:tc>
          <w:tcPr>
            <w:tcW w:w="2410" w:type="dxa"/>
          </w:tcPr>
          <w:p w14:paraId="5D4AEAE9" w14:textId="3B9B08B8" w:rsidR="00BE5492" w:rsidRDefault="00BE5492" w:rsidP="00BE5492">
            <w:pPr>
              <w:pStyle w:val="CRCoverPage"/>
              <w:tabs>
                <w:tab w:val="right" w:pos="1825"/>
              </w:tabs>
              <w:spacing w:after="0"/>
              <w:jc w:val="center"/>
              <w:rPr>
                <w:noProof/>
              </w:rPr>
            </w:pPr>
            <w:r w:rsidRPr="00D80CE3">
              <w:rPr>
                <w:b/>
                <w:bCs/>
                <w:noProof/>
                <w:sz w:val="28"/>
                <w:szCs w:val="28"/>
              </w:rPr>
              <w:t>Current version:</w:t>
            </w:r>
          </w:p>
        </w:tc>
        <w:tc>
          <w:tcPr>
            <w:tcW w:w="1701" w:type="dxa"/>
            <w:shd w:val="pct30" w:color="FFFF00" w:fill="auto"/>
          </w:tcPr>
          <w:p w14:paraId="1E22D6AC" w14:textId="2EC25A50" w:rsidR="00BE5492" w:rsidRPr="00410371" w:rsidRDefault="00BE5492" w:rsidP="00BE5492">
            <w:pPr>
              <w:pStyle w:val="CRCoverPage"/>
              <w:spacing w:after="0"/>
              <w:jc w:val="center"/>
              <w:rPr>
                <w:noProof/>
                <w:sz w:val="28"/>
              </w:rPr>
            </w:pPr>
            <w:r w:rsidRPr="00D80CE3">
              <w:rPr>
                <w:b/>
                <w:bCs/>
                <w:sz w:val="28"/>
                <w:szCs w:val="28"/>
              </w:rPr>
              <w:t>18.1.0</w:t>
            </w:r>
          </w:p>
        </w:tc>
        <w:tc>
          <w:tcPr>
            <w:tcW w:w="143" w:type="dxa"/>
            <w:tcBorders>
              <w:right w:val="single" w:sz="4" w:space="0" w:color="auto"/>
            </w:tcBorders>
          </w:tcPr>
          <w:p w14:paraId="399238C9" w14:textId="77777777" w:rsidR="00BE5492" w:rsidRDefault="00BE5492" w:rsidP="00BE5492">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9DB4C5" w:rsidR="00F25D98" w:rsidRDefault="00BE549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2CB71E" w:rsidR="00F25D98" w:rsidRDefault="00BE54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E5492" w14:paraId="58300953" w14:textId="77777777" w:rsidTr="00547111">
        <w:tc>
          <w:tcPr>
            <w:tcW w:w="1843" w:type="dxa"/>
            <w:tcBorders>
              <w:top w:val="single" w:sz="4" w:space="0" w:color="auto"/>
              <w:left w:val="single" w:sz="4" w:space="0" w:color="auto"/>
            </w:tcBorders>
          </w:tcPr>
          <w:p w14:paraId="05B2F3A2" w14:textId="77777777" w:rsidR="00BE5492" w:rsidRDefault="00BE5492" w:rsidP="00BE54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B50A99" w:rsidR="00BE5492" w:rsidRDefault="00BE5492" w:rsidP="00BE5492">
            <w:pPr>
              <w:pStyle w:val="CRCoverPage"/>
              <w:spacing w:after="0"/>
              <w:ind w:left="100"/>
              <w:rPr>
                <w:noProof/>
              </w:rPr>
            </w:pPr>
            <w:r>
              <w:rPr>
                <w:noProof/>
                <w:lang w:val="en-US"/>
              </w:rPr>
              <w:t>Network slice capability enablement service</w:t>
            </w:r>
            <w:r w:rsidR="00C67045">
              <w:rPr>
                <w:noProof/>
                <w:lang w:val="en-US"/>
              </w:rPr>
              <w:t>s</w:t>
            </w:r>
          </w:p>
        </w:tc>
      </w:tr>
      <w:tr w:rsidR="00BE5492" w14:paraId="05C08479" w14:textId="77777777" w:rsidTr="00547111">
        <w:tc>
          <w:tcPr>
            <w:tcW w:w="1843" w:type="dxa"/>
            <w:tcBorders>
              <w:left w:val="single" w:sz="4" w:space="0" w:color="auto"/>
            </w:tcBorders>
          </w:tcPr>
          <w:p w14:paraId="45E29F53" w14:textId="77777777" w:rsidR="00BE5492" w:rsidRDefault="00BE5492" w:rsidP="00BE5492">
            <w:pPr>
              <w:pStyle w:val="CRCoverPage"/>
              <w:spacing w:after="0"/>
              <w:rPr>
                <w:b/>
                <w:i/>
                <w:noProof/>
                <w:sz w:val="8"/>
                <w:szCs w:val="8"/>
              </w:rPr>
            </w:pPr>
          </w:p>
        </w:tc>
        <w:tc>
          <w:tcPr>
            <w:tcW w:w="7797" w:type="dxa"/>
            <w:gridSpan w:val="10"/>
            <w:tcBorders>
              <w:right w:val="single" w:sz="4" w:space="0" w:color="auto"/>
            </w:tcBorders>
          </w:tcPr>
          <w:p w14:paraId="22071BC1" w14:textId="77777777" w:rsidR="00BE5492" w:rsidRDefault="00BE5492" w:rsidP="00BE5492">
            <w:pPr>
              <w:pStyle w:val="CRCoverPage"/>
              <w:spacing w:after="0"/>
              <w:rPr>
                <w:noProof/>
                <w:sz w:val="8"/>
                <w:szCs w:val="8"/>
              </w:rPr>
            </w:pPr>
          </w:p>
        </w:tc>
      </w:tr>
      <w:tr w:rsidR="00BE5492" w14:paraId="46D5D7C2" w14:textId="77777777" w:rsidTr="00547111">
        <w:tc>
          <w:tcPr>
            <w:tcW w:w="1843" w:type="dxa"/>
            <w:tcBorders>
              <w:left w:val="single" w:sz="4" w:space="0" w:color="auto"/>
            </w:tcBorders>
          </w:tcPr>
          <w:p w14:paraId="45A6C2C4" w14:textId="77777777" w:rsidR="00BE5492" w:rsidRDefault="00BE5492" w:rsidP="00BE54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D4BBF3" w:rsidR="00BE5492" w:rsidRDefault="00BE5492" w:rsidP="00BE5492">
            <w:pPr>
              <w:pStyle w:val="CRCoverPage"/>
              <w:spacing w:after="0"/>
              <w:ind w:left="100"/>
              <w:rPr>
                <w:noProof/>
              </w:rPr>
            </w:pPr>
            <w:r>
              <w:t>Lenovo</w:t>
            </w:r>
            <w:r w:rsidR="006B2D72">
              <w:t>, China Mobile</w:t>
            </w:r>
          </w:p>
        </w:tc>
      </w:tr>
      <w:tr w:rsidR="00BE5492" w14:paraId="4196B218" w14:textId="77777777" w:rsidTr="00547111">
        <w:tc>
          <w:tcPr>
            <w:tcW w:w="1843" w:type="dxa"/>
            <w:tcBorders>
              <w:left w:val="single" w:sz="4" w:space="0" w:color="auto"/>
            </w:tcBorders>
          </w:tcPr>
          <w:p w14:paraId="14C300BA" w14:textId="77777777" w:rsidR="00BE5492" w:rsidRDefault="00BE5492" w:rsidP="00BE54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F8381F" w:rsidR="00BE5492" w:rsidRDefault="00240488" w:rsidP="00BE5492">
            <w:pPr>
              <w:pStyle w:val="CRCoverPage"/>
              <w:spacing w:after="0"/>
              <w:ind w:left="100"/>
              <w:rPr>
                <w:noProof/>
              </w:rPr>
            </w:pPr>
            <w:r>
              <w:t>Lenovo</w:t>
            </w:r>
            <w:r w:rsidR="009563C7">
              <w:t>, China Mobile</w:t>
            </w:r>
          </w:p>
        </w:tc>
      </w:tr>
      <w:tr w:rsidR="00BE5492" w14:paraId="76303739" w14:textId="77777777" w:rsidTr="00547111">
        <w:tc>
          <w:tcPr>
            <w:tcW w:w="1843" w:type="dxa"/>
            <w:tcBorders>
              <w:left w:val="single" w:sz="4" w:space="0" w:color="auto"/>
            </w:tcBorders>
          </w:tcPr>
          <w:p w14:paraId="4D3B1657" w14:textId="77777777" w:rsidR="00BE5492" w:rsidRDefault="00BE5492" w:rsidP="00BE5492">
            <w:pPr>
              <w:pStyle w:val="CRCoverPage"/>
              <w:spacing w:after="0"/>
              <w:rPr>
                <w:b/>
                <w:i/>
                <w:noProof/>
                <w:sz w:val="8"/>
                <w:szCs w:val="8"/>
              </w:rPr>
            </w:pPr>
          </w:p>
        </w:tc>
        <w:tc>
          <w:tcPr>
            <w:tcW w:w="7797" w:type="dxa"/>
            <w:gridSpan w:val="10"/>
            <w:tcBorders>
              <w:right w:val="single" w:sz="4" w:space="0" w:color="auto"/>
            </w:tcBorders>
          </w:tcPr>
          <w:p w14:paraId="6ED4D65A" w14:textId="77777777" w:rsidR="00BE5492" w:rsidRDefault="00BE5492" w:rsidP="00BE5492">
            <w:pPr>
              <w:pStyle w:val="CRCoverPage"/>
              <w:spacing w:after="0"/>
              <w:rPr>
                <w:noProof/>
                <w:sz w:val="8"/>
                <w:szCs w:val="8"/>
              </w:rPr>
            </w:pPr>
          </w:p>
        </w:tc>
      </w:tr>
      <w:tr w:rsidR="00BE5492" w14:paraId="50563E52" w14:textId="77777777" w:rsidTr="00547111">
        <w:tc>
          <w:tcPr>
            <w:tcW w:w="1843" w:type="dxa"/>
            <w:tcBorders>
              <w:left w:val="single" w:sz="4" w:space="0" w:color="auto"/>
            </w:tcBorders>
          </w:tcPr>
          <w:p w14:paraId="32C381B7" w14:textId="77777777" w:rsidR="00BE5492" w:rsidRDefault="00BE5492" w:rsidP="00BE549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0C1BEAA" w:rsidR="00BE5492" w:rsidRDefault="00BE5492" w:rsidP="00BE5492">
            <w:pPr>
              <w:pStyle w:val="CRCoverPage"/>
              <w:spacing w:after="0"/>
              <w:ind w:left="100"/>
              <w:rPr>
                <w:noProof/>
              </w:rPr>
            </w:pPr>
            <w:r>
              <w:t>NSCALE</w:t>
            </w:r>
          </w:p>
        </w:tc>
        <w:tc>
          <w:tcPr>
            <w:tcW w:w="567" w:type="dxa"/>
            <w:tcBorders>
              <w:left w:val="nil"/>
            </w:tcBorders>
          </w:tcPr>
          <w:p w14:paraId="61A86BCF" w14:textId="77777777" w:rsidR="00BE5492" w:rsidRDefault="00BE5492" w:rsidP="00BE5492">
            <w:pPr>
              <w:pStyle w:val="CRCoverPage"/>
              <w:spacing w:after="0"/>
              <w:ind w:right="100"/>
              <w:rPr>
                <w:noProof/>
              </w:rPr>
            </w:pPr>
          </w:p>
        </w:tc>
        <w:tc>
          <w:tcPr>
            <w:tcW w:w="1417" w:type="dxa"/>
            <w:gridSpan w:val="3"/>
            <w:tcBorders>
              <w:left w:val="nil"/>
            </w:tcBorders>
          </w:tcPr>
          <w:p w14:paraId="153CBFB1" w14:textId="77777777" w:rsidR="00BE5492" w:rsidRDefault="00BE5492" w:rsidP="00BE54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6D38E3" w:rsidR="00BE5492" w:rsidRDefault="00BE5492" w:rsidP="00BE5492">
            <w:pPr>
              <w:pStyle w:val="CRCoverPage"/>
              <w:spacing w:after="0"/>
              <w:ind w:left="100"/>
              <w:rPr>
                <w:noProof/>
              </w:rPr>
            </w:pPr>
            <w:r>
              <w:t>2024-0</w:t>
            </w:r>
            <w:r w:rsidR="00C81FEE">
              <w:t>6</w:t>
            </w:r>
            <w:r>
              <w:t>-</w:t>
            </w:r>
            <w:r w:rsidR="00C81FEE">
              <w:t>05</w:t>
            </w:r>
          </w:p>
        </w:tc>
      </w:tr>
      <w:tr w:rsidR="00BE5492" w14:paraId="690C7843" w14:textId="77777777" w:rsidTr="00547111">
        <w:tc>
          <w:tcPr>
            <w:tcW w:w="1843" w:type="dxa"/>
            <w:tcBorders>
              <w:left w:val="single" w:sz="4" w:space="0" w:color="auto"/>
            </w:tcBorders>
          </w:tcPr>
          <w:p w14:paraId="17A1A642" w14:textId="77777777" w:rsidR="00BE5492" w:rsidRDefault="00BE5492" w:rsidP="00BE5492">
            <w:pPr>
              <w:pStyle w:val="CRCoverPage"/>
              <w:spacing w:after="0"/>
              <w:rPr>
                <w:b/>
                <w:i/>
                <w:noProof/>
                <w:sz w:val="8"/>
                <w:szCs w:val="8"/>
              </w:rPr>
            </w:pPr>
          </w:p>
        </w:tc>
        <w:tc>
          <w:tcPr>
            <w:tcW w:w="1986" w:type="dxa"/>
            <w:gridSpan w:val="4"/>
          </w:tcPr>
          <w:p w14:paraId="2F73FCFB" w14:textId="77777777" w:rsidR="00BE5492" w:rsidRDefault="00BE5492" w:rsidP="00BE5492">
            <w:pPr>
              <w:pStyle w:val="CRCoverPage"/>
              <w:spacing w:after="0"/>
              <w:rPr>
                <w:noProof/>
                <w:sz w:val="8"/>
                <w:szCs w:val="8"/>
              </w:rPr>
            </w:pPr>
          </w:p>
        </w:tc>
        <w:tc>
          <w:tcPr>
            <w:tcW w:w="2267" w:type="dxa"/>
            <w:gridSpan w:val="2"/>
          </w:tcPr>
          <w:p w14:paraId="0FBCFC35" w14:textId="77777777" w:rsidR="00BE5492" w:rsidRDefault="00BE5492" w:rsidP="00BE5492">
            <w:pPr>
              <w:pStyle w:val="CRCoverPage"/>
              <w:spacing w:after="0"/>
              <w:rPr>
                <w:noProof/>
                <w:sz w:val="8"/>
                <w:szCs w:val="8"/>
              </w:rPr>
            </w:pPr>
          </w:p>
        </w:tc>
        <w:tc>
          <w:tcPr>
            <w:tcW w:w="1417" w:type="dxa"/>
            <w:gridSpan w:val="3"/>
          </w:tcPr>
          <w:p w14:paraId="60243A9E" w14:textId="77777777" w:rsidR="00BE5492" w:rsidRDefault="00BE5492" w:rsidP="00BE5492">
            <w:pPr>
              <w:pStyle w:val="CRCoverPage"/>
              <w:spacing w:after="0"/>
              <w:rPr>
                <w:noProof/>
                <w:sz w:val="8"/>
                <w:szCs w:val="8"/>
              </w:rPr>
            </w:pPr>
          </w:p>
        </w:tc>
        <w:tc>
          <w:tcPr>
            <w:tcW w:w="2127" w:type="dxa"/>
            <w:tcBorders>
              <w:right w:val="single" w:sz="4" w:space="0" w:color="auto"/>
            </w:tcBorders>
          </w:tcPr>
          <w:p w14:paraId="68E9B688" w14:textId="77777777" w:rsidR="00BE5492" w:rsidRDefault="00BE5492" w:rsidP="00BE5492">
            <w:pPr>
              <w:pStyle w:val="CRCoverPage"/>
              <w:spacing w:after="0"/>
              <w:rPr>
                <w:noProof/>
                <w:sz w:val="8"/>
                <w:szCs w:val="8"/>
              </w:rPr>
            </w:pPr>
          </w:p>
        </w:tc>
      </w:tr>
      <w:tr w:rsidR="00BE5492" w14:paraId="13D4AF59" w14:textId="77777777" w:rsidTr="00547111">
        <w:trPr>
          <w:cantSplit/>
        </w:trPr>
        <w:tc>
          <w:tcPr>
            <w:tcW w:w="1843" w:type="dxa"/>
            <w:tcBorders>
              <w:left w:val="single" w:sz="4" w:space="0" w:color="auto"/>
            </w:tcBorders>
          </w:tcPr>
          <w:p w14:paraId="1E6EA205" w14:textId="77777777" w:rsidR="00BE5492" w:rsidRDefault="00BE5492" w:rsidP="00BE5492">
            <w:pPr>
              <w:pStyle w:val="CRCoverPage"/>
              <w:tabs>
                <w:tab w:val="right" w:pos="1759"/>
              </w:tabs>
              <w:spacing w:after="0"/>
              <w:rPr>
                <w:b/>
                <w:i/>
                <w:noProof/>
              </w:rPr>
            </w:pPr>
            <w:r>
              <w:rPr>
                <w:b/>
                <w:i/>
                <w:noProof/>
              </w:rPr>
              <w:t>Category:</w:t>
            </w:r>
          </w:p>
        </w:tc>
        <w:tc>
          <w:tcPr>
            <w:tcW w:w="851" w:type="dxa"/>
            <w:shd w:val="pct30" w:color="FFFF00" w:fill="auto"/>
          </w:tcPr>
          <w:p w14:paraId="154A6113" w14:textId="275F46F4" w:rsidR="00BE5492" w:rsidRDefault="00BE5492" w:rsidP="00BE5492">
            <w:pPr>
              <w:pStyle w:val="CRCoverPage"/>
              <w:spacing w:after="0"/>
              <w:ind w:left="100" w:right="-609"/>
              <w:rPr>
                <w:b/>
                <w:noProof/>
              </w:rPr>
            </w:pPr>
            <w:r w:rsidRPr="008B1D1B">
              <w:rPr>
                <w:b/>
                <w:bCs/>
              </w:rPr>
              <w:t>F</w:t>
            </w:r>
          </w:p>
        </w:tc>
        <w:tc>
          <w:tcPr>
            <w:tcW w:w="3402" w:type="dxa"/>
            <w:gridSpan w:val="5"/>
            <w:tcBorders>
              <w:left w:val="nil"/>
            </w:tcBorders>
          </w:tcPr>
          <w:p w14:paraId="617AE5C6" w14:textId="77777777" w:rsidR="00BE5492" w:rsidRDefault="00BE5492" w:rsidP="00BE5492">
            <w:pPr>
              <w:pStyle w:val="CRCoverPage"/>
              <w:spacing w:after="0"/>
              <w:rPr>
                <w:noProof/>
              </w:rPr>
            </w:pPr>
          </w:p>
        </w:tc>
        <w:tc>
          <w:tcPr>
            <w:tcW w:w="1417" w:type="dxa"/>
            <w:gridSpan w:val="3"/>
            <w:tcBorders>
              <w:left w:val="nil"/>
            </w:tcBorders>
          </w:tcPr>
          <w:p w14:paraId="42CDCEE5" w14:textId="77777777" w:rsidR="00BE5492" w:rsidRDefault="00BE5492" w:rsidP="00BE54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399195" w:rsidR="00BE5492" w:rsidRDefault="00BE5492" w:rsidP="00BE549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E5492" w14:paraId="1256F52C" w14:textId="77777777" w:rsidTr="00547111">
        <w:tc>
          <w:tcPr>
            <w:tcW w:w="2694" w:type="dxa"/>
            <w:gridSpan w:val="2"/>
            <w:tcBorders>
              <w:top w:val="single" w:sz="4" w:space="0" w:color="auto"/>
              <w:left w:val="single" w:sz="4" w:space="0" w:color="auto"/>
            </w:tcBorders>
          </w:tcPr>
          <w:p w14:paraId="52C87DB0" w14:textId="77777777" w:rsidR="00BE5492" w:rsidRDefault="00BE5492" w:rsidP="00BE54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C5DCE" w14:textId="77777777" w:rsidR="00BE5492" w:rsidRDefault="00BE5492" w:rsidP="00BE5492">
            <w:pPr>
              <w:pStyle w:val="CRCoverPage"/>
              <w:spacing w:after="0"/>
              <w:ind w:left="100"/>
              <w:rPr>
                <w:noProof/>
              </w:rPr>
            </w:pPr>
            <w:r>
              <w:rPr>
                <w:noProof/>
              </w:rPr>
              <w:t>TS 24.549 is not following p</w:t>
            </w:r>
            <w:r w:rsidRPr="00CA3F41">
              <w:rPr>
                <w:noProof/>
              </w:rPr>
              <w:t xml:space="preserve">rinciples and </w:t>
            </w:r>
            <w:r>
              <w:rPr>
                <w:noProof/>
              </w:rPr>
              <w:t>g</w:t>
            </w:r>
            <w:r w:rsidRPr="00CA3F41">
              <w:rPr>
                <w:noProof/>
              </w:rPr>
              <w:t xml:space="preserve">uidelines for </w:t>
            </w:r>
            <w:r>
              <w:rPr>
                <w:noProof/>
              </w:rPr>
              <w:t>s</w:t>
            </w:r>
            <w:r w:rsidRPr="00CA3F41">
              <w:rPr>
                <w:noProof/>
              </w:rPr>
              <w:t xml:space="preserve">ervices </w:t>
            </w:r>
            <w:r>
              <w:rPr>
                <w:noProof/>
              </w:rPr>
              <w:t>d</w:t>
            </w:r>
            <w:r w:rsidRPr="00CA3F41">
              <w:rPr>
                <w:noProof/>
              </w:rPr>
              <w:t>efinition</w:t>
            </w:r>
            <w:r>
              <w:rPr>
                <w:noProof/>
              </w:rPr>
              <w:t xml:space="preserve"> according to TS 29.501. As the result some important feature are missing.</w:t>
            </w:r>
          </w:p>
          <w:p w14:paraId="708AA7DE" w14:textId="5EF79B26" w:rsidR="00BE5492" w:rsidRDefault="00BE5492" w:rsidP="00BE5492">
            <w:pPr>
              <w:pStyle w:val="CRCoverPage"/>
              <w:spacing w:after="0"/>
              <w:ind w:left="100"/>
              <w:rPr>
                <w:noProof/>
              </w:rPr>
            </w:pPr>
            <w:r>
              <w:rPr>
                <w:noProof/>
              </w:rPr>
              <w:t xml:space="preserve">In addition the attribute for "configuration cause" does not exist in stage 2. Please see clause  16 </w:t>
            </w:r>
            <w:r>
              <w:t xml:space="preserve">in 3GPP TS 23.343, </w:t>
            </w:r>
            <w:r>
              <w:rPr>
                <w:noProof/>
              </w:rPr>
              <w:t>entitled "</w:t>
            </w:r>
            <w:r>
              <w:t>Network slice capability enablement".</w:t>
            </w:r>
          </w:p>
        </w:tc>
      </w:tr>
      <w:tr w:rsidR="00BE5492" w14:paraId="4CA74D09" w14:textId="77777777" w:rsidTr="00547111">
        <w:tc>
          <w:tcPr>
            <w:tcW w:w="2694" w:type="dxa"/>
            <w:gridSpan w:val="2"/>
            <w:tcBorders>
              <w:left w:val="single" w:sz="4" w:space="0" w:color="auto"/>
            </w:tcBorders>
          </w:tcPr>
          <w:p w14:paraId="2D0866D6" w14:textId="77777777" w:rsidR="00BE5492" w:rsidRDefault="00BE5492" w:rsidP="00BE5492">
            <w:pPr>
              <w:pStyle w:val="CRCoverPage"/>
              <w:spacing w:after="0"/>
              <w:rPr>
                <w:b/>
                <w:i/>
                <w:noProof/>
                <w:sz w:val="8"/>
                <w:szCs w:val="8"/>
              </w:rPr>
            </w:pPr>
          </w:p>
        </w:tc>
        <w:tc>
          <w:tcPr>
            <w:tcW w:w="6946" w:type="dxa"/>
            <w:gridSpan w:val="9"/>
            <w:tcBorders>
              <w:right w:val="single" w:sz="4" w:space="0" w:color="auto"/>
            </w:tcBorders>
          </w:tcPr>
          <w:p w14:paraId="365DEF04" w14:textId="77777777" w:rsidR="00BE5492" w:rsidRDefault="00BE5492" w:rsidP="00BE5492">
            <w:pPr>
              <w:pStyle w:val="CRCoverPage"/>
              <w:spacing w:after="0"/>
              <w:rPr>
                <w:noProof/>
                <w:sz w:val="8"/>
                <w:szCs w:val="8"/>
              </w:rPr>
            </w:pPr>
          </w:p>
        </w:tc>
      </w:tr>
      <w:tr w:rsidR="00BE5492" w14:paraId="21016551" w14:textId="77777777" w:rsidTr="00547111">
        <w:tc>
          <w:tcPr>
            <w:tcW w:w="2694" w:type="dxa"/>
            <w:gridSpan w:val="2"/>
            <w:tcBorders>
              <w:left w:val="single" w:sz="4" w:space="0" w:color="auto"/>
            </w:tcBorders>
          </w:tcPr>
          <w:p w14:paraId="49433147" w14:textId="77777777" w:rsidR="00BE5492" w:rsidRDefault="00BE5492" w:rsidP="00BE54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07EF9F" w14:textId="55D78795" w:rsidR="00BE5492" w:rsidRDefault="00BE5492" w:rsidP="00BE5492">
            <w:pPr>
              <w:pStyle w:val="CRCoverPage"/>
              <w:spacing w:after="0"/>
              <w:ind w:left="100"/>
              <w:rPr>
                <w:noProof/>
              </w:rPr>
            </w:pPr>
            <w:r>
              <w:rPr>
                <w:noProof/>
              </w:rPr>
              <w:t>Restruring API definitions according to TS 29.501</w:t>
            </w:r>
            <w:r w:rsidR="005642A1">
              <w:rPr>
                <w:noProof/>
              </w:rPr>
              <w:t>by removing clause 6 and creating a new clause 7</w:t>
            </w:r>
            <w:r>
              <w:rPr>
                <w:noProof/>
              </w:rPr>
              <w:t>.</w:t>
            </w:r>
          </w:p>
          <w:p w14:paraId="6F5CFED0" w14:textId="6155AC98" w:rsidR="005642A1" w:rsidRDefault="005642A1" w:rsidP="00BE5492">
            <w:pPr>
              <w:pStyle w:val="CRCoverPage"/>
              <w:spacing w:after="0"/>
              <w:ind w:left="100"/>
              <w:rPr>
                <w:noProof/>
              </w:rPr>
            </w:pPr>
            <w:r>
              <w:rPr>
                <w:noProof/>
              </w:rPr>
              <w:t>Removal of Online and Offline behavior.</w:t>
            </w:r>
          </w:p>
          <w:p w14:paraId="46427F47" w14:textId="7870D416" w:rsidR="005642A1" w:rsidRDefault="005642A1" w:rsidP="00BE5492">
            <w:pPr>
              <w:pStyle w:val="CRCoverPage"/>
              <w:spacing w:after="0"/>
              <w:ind w:left="100"/>
              <w:rPr>
                <w:noProof/>
              </w:rPr>
            </w:pPr>
            <w:r>
              <w:rPr>
                <w:noProof/>
              </w:rPr>
              <w:t>Removal of CoAP details.</w:t>
            </w:r>
          </w:p>
          <w:p w14:paraId="31C656EC" w14:textId="37809967" w:rsidR="00BE5492" w:rsidRDefault="00BE5492" w:rsidP="00BE5492">
            <w:pPr>
              <w:pStyle w:val="CRCoverPage"/>
              <w:spacing w:after="0"/>
              <w:ind w:left="100"/>
              <w:rPr>
                <w:noProof/>
              </w:rPr>
            </w:pPr>
            <w:r>
              <w:rPr>
                <w:noProof/>
              </w:rPr>
              <w:t>Removal of "configuration cause".</w:t>
            </w:r>
          </w:p>
        </w:tc>
      </w:tr>
      <w:tr w:rsidR="00BE5492" w14:paraId="1F886379" w14:textId="77777777" w:rsidTr="00547111">
        <w:tc>
          <w:tcPr>
            <w:tcW w:w="2694" w:type="dxa"/>
            <w:gridSpan w:val="2"/>
            <w:tcBorders>
              <w:left w:val="single" w:sz="4" w:space="0" w:color="auto"/>
            </w:tcBorders>
          </w:tcPr>
          <w:p w14:paraId="4D989623" w14:textId="77777777" w:rsidR="00BE5492" w:rsidRDefault="00BE5492" w:rsidP="00BE5492">
            <w:pPr>
              <w:pStyle w:val="CRCoverPage"/>
              <w:spacing w:after="0"/>
              <w:rPr>
                <w:b/>
                <w:i/>
                <w:noProof/>
                <w:sz w:val="8"/>
                <w:szCs w:val="8"/>
              </w:rPr>
            </w:pPr>
          </w:p>
        </w:tc>
        <w:tc>
          <w:tcPr>
            <w:tcW w:w="6946" w:type="dxa"/>
            <w:gridSpan w:val="9"/>
            <w:tcBorders>
              <w:right w:val="single" w:sz="4" w:space="0" w:color="auto"/>
            </w:tcBorders>
          </w:tcPr>
          <w:p w14:paraId="71C4A204" w14:textId="77777777" w:rsidR="00BE5492" w:rsidRDefault="00BE5492" w:rsidP="00BE5492">
            <w:pPr>
              <w:pStyle w:val="CRCoverPage"/>
              <w:spacing w:after="0"/>
              <w:rPr>
                <w:noProof/>
                <w:sz w:val="8"/>
                <w:szCs w:val="8"/>
              </w:rPr>
            </w:pPr>
          </w:p>
        </w:tc>
      </w:tr>
      <w:tr w:rsidR="00BE5492" w14:paraId="678D7BF9" w14:textId="77777777" w:rsidTr="00547111">
        <w:tc>
          <w:tcPr>
            <w:tcW w:w="2694" w:type="dxa"/>
            <w:gridSpan w:val="2"/>
            <w:tcBorders>
              <w:left w:val="single" w:sz="4" w:space="0" w:color="auto"/>
              <w:bottom w:val="single" w:sz="4" w:space="0" w:color="auto"/>
            </w:tcBorders>
          </w:tcPr>
          <w:p w14:paraId="4E5CE1B6" w14:textId="77777777" w:rsidR="00BE5492" w:rsidRDefault="00BE5492" w:rsidP="00BE54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89DACF" w:rsidR="00BE5492" w:rsidRDefault="00BE5492" w:rsidP="00BE5492">
            <w:pPr>
              <w:pStyle w:val="CRCoverPage"/>
              <w:spacing w:after="0"/>
              <w:ind w:left="100"/>
              <w:rPr>
                <w:noProof/>
              </w:rPr>
            </w:pPr>
            <w:r>
              <w:rPr>
                <w:noProof/>
              </w:rPr>
              <w:t>Inconsistent stage 3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8C7C72" w:rsidR="001E41F3" w:rsidRDefault="00BE5492" w:rsidP="00C67045">
            <w:pPr>
              <w:pStyle w:val="CRCoverPage"/>
              <w:spacing w:after="0"/>
              <w:ind w:left="100"/>
              <w:rPr>
                <w:noProof/>
              </w:rPr>
            </w:pPr>
            <w:r>
              <w:rPr>
                <w:noProof/>
              </w:rPr>
              <w:t xml:space="preserve">3.2, 6, </w:t>
            </w:r>
            <w:r w:rsidR="00841051">
              <w:rPr>
                <w:noProof/>
              </w:rPr>
              <w:t>7</w:t>
            </w:r>
            <w:r w:rsidR="00303D77">
              <w:rPr>
                <w:noProof/>
              </w:rPr>
              <w:t>.2</w:t>
            </w:r>
            <w:r w:rsidR="00841051">
              <w:rPr>
                <w:noProof/>
              </w:rPr>
              <w:t xml:space="preserve"> (new)</w:t>
            </w:r>
            <w:r w:rsidR="00303D77">
              <w:rPr>
                <w:noProof/>
              </w:rPr>
              <w:t>, 7.3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B32A69" w:rsidR="001E41F3" w:rsidRDefault="00BE54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6ED597" w:rsidR="001E41F3" w:rsidRDefault="00BE54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4B45C" w:rsidR="001E41F3" w:rsidRDefault="00BE54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38A106" w14:textId="6073D35F" w:rsidR="008863B9" w:rsidRDefault="00240488">
            <w:pPr>
              <w:pStyle w:val="CRCoverPage"/>
              <w:spacing w:after="0"/>
              <w:ind w:left="100"/>
              <w:rPr>
                <w:noProof/>
              </w:rPr>
            </w:pPr>
            <w:r>
              <w:rPr>
                <w:noProof/>
              </w:rPr>
              <w:t xml:space="preserve">This CR was agreed </w:t>
            </w:r>
            <w:r w:rsidR="00CA6A02">
              <w:rPr>
                <w:noProof/>
              </w:rPr>
              <w:t xml:space="preserve">as document C1-242814 </w:t>
            </w:r>
            <w:r w:rsidR="00B71C85">
              <w:rPr>
                <w:noProof/>
              </w:rPr>
              <w:t>in</w:t>
            </w:r>
            <w:r>
              <w:rPr>
                <w:noProof/>
              </w:rPr>
              <w:t xml:space="preserve"> CT1#148. However, clause 7.1 and clause 7.4 are overlapping with </w:t>
            </w:r>
            <w:r w:rsidR="00DC1CB9">
              <w:rPr>
                <w:noProof/>
              </w:rPr>
              <w:t xml:space="preserve">later </w:t>
            </w:r>
            <w:r>
              <w:rPr>
                <w:noProof/>
              </w:rPr>
              <w:t>agreed CR</w:t>
            </w:r>
            <w:r w:rsidR="00DC1CB9">
              <w:rPr>
                <w:noProof/>
              </w:rPr>
              <w:t>#</w:t>
            </w:r>
            <w:r w:rsidR="00303D77">
              <w:rPr>
                <w:noProof/>
              </w:rPr>
              <w:t xml:space="preserve">0029 </w:t>
            </w:r>
            <w:r w:rsidR="00E61338">
              <w:rPr>
                <w:noProof/>
              </w:rPr>
              <w:t xml:space="preserve">for </w:t>
            </w:r>
            <w:r w:rsidR="00303D77">
              <w:rPr>
                <w:noProof/>
              </w:rPr>
              <w:t xml:space="preserve"> 3GPP TS 24.549 </w:t>
            </w:r>
            <w:r w:rsidR="00861766">
              <w:rPr>
                <w:noProof/>
              </w:rPr>
              <w:t>with Tdoc number</w:t>
            </w:r>
            <w:r w:rsidR="00303D77">
              <w:rPr>
                <w:noProof/>
              </w:rPr>
              <w:t xml:space="preserve"> C1-24</w:t>
            </w:r>
            <w:r w:rsidR="00303D77" w:rsidRPr="00303D77">
              <w:rPr>
                <w:noProof/>
              </w:rPr>
              <w:t>3763</w:t>
            </w:r>
            <w:r w:rsidR="00303D77">
              <w:rPr>
                <w:noProof/>
              </w:rPr>
              <w:t>.</w:t>
            </w:r>
            <w:r w:rsidR="004A3AAB">
              <w:rPr>
                <w:noProof/>
              </w:rPr>
              <w:t xml:space="preserve"> </w:t>
            </w:r>
            <w:r w:rsidR="00DC1CB9">
              <w:rPr>
                <w:noProof/>
              </w:rPr>
              <w:t>Therefore c</w:t>
            </w:r>
            <w:r w:rsidR="004A3AAB">
              <w:rPr>
                <w:noProof/>
              </w:rPr>
              <w:t xml:space="preserve">lause 7.1 and clause 7.4 </w:t>
            </w:r>
            <w:r w:rsidR="00303D77">
              <w:rPr>
                <w:noProof/>
              </w:rPr>
              <w:t xml:space="preserve">should be removed from </w:t>
            </w:r>
            <w:r w:rsidR="00DC1CB9">
              <w:rPr>
                <w:noProof/>
              </w:rPr>
              <w:t>this CR</w:t>
            </w:r>
            <w:r w:rsidR="00303D77">
              <w:rPr>
                <w:noProof/>
              </w:rPr>
              <w:t>.</w:t>
            </w:r>
          </w:p>
          <w:p w14:paraId="6ACA4173" w14:textId="262BDE09" w:rsidR="00592E8B" w:rsidRDefault="00592E8B">
            <w:pPr>
              <w:pStyle w:val="CRCoverPage"/>
              <w:spacing w:after="0"/>
              <w:ind w:left="100"/>
              <w:rPr>
                <w:noProof/>
              </w:rPr>
            </w:pPr>
            <w:r>
              <w:rPr>
                <w:noProof/>
              </w:rPr>
              <w:t>In addition</w:t>
            </w:r>
            <w:r w:rsidR="00753E16">
              <w:rPr>
                <w:noProof/>
              </w:rPr>
              <w:t xml:space="preserve">, </w:t>
            </w:r>
            <w:bookmarkStart w:id="2" w:name="_Hlk168500846"/>
            <w:r w:rsidR="00753E16">
              <w:rPr>
                <w:noProof/>
              </w:rPr>
              <w:t xml:space="preserve">in clause 3.2 </w:t>
            </w:r>
            <w:r>
              <w:rPr>
                <w:noProof/>
              </w:rPr>
              <w:t>abbreviation ETN</w:t>
            </w:r>
            <w:r w:rsidR="00753E16">
              <w:rPr>
                <w:noProof/>
              </w:rPr>
              <w:t xml:space="preserve"> </w:t>
            </w:r>
            <w:r>
              <w:rPr>
                <w:noProof/>
              </w:rPr>
              <w:t>is placed after DNN to be in</w:t>
            </w:r>
            <w:r w:rsidR="00753E16">
              <w:rPr>
                <w:noProof/>
              </w:rPr>
              <w:t xml:space="preserve"> the</w:t>
            </w:r>
            <w:r>
              <w:rPr>
                <w:noProof/>
              </w:rPr>
              <w:t xml:space="preserve"> r</w:t>
            </w:r>
            <w:r w:rsidR="00753E16">
              <w:rPr>
                <w:noProof/>
              </w:rPr>
              <w:t>i</w:t>
            </w:r>
            <w:r>
              <w:rPr>
                <w:noProof/>
              </w:rPr>
              <w:t>ght alphabetical order.</w:t>
            </w:r>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EDAE3C" w14:textId="77777777" w:rsidR="00BE5492" w:rsidRPr="006B5418" w:rsidRDefault="00BE5492" w:rsidP="00BE54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62966312"/>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27AC154" w14:textId="77777777" w:rsidR="00BE5492" w:rsidRDefault="00BE5492" w:rsidP="00BE5492">
      <w:pPr>
        <w:pStyle w:val="Heading2"/>
      </w:pPr>
      <w:r>
        <w:t>3.2</w:t>
      </w:r>
      <w:r>
        <w:tab/>
        <w:t>Abbreviations</w:t>
      </w:r>
      <w:bookmarkEnd w:id="3"/>
    </w:p>
    <w:p w14:paraId="7A5796B8" w14:textId="77777777" w:rsidR="00BE5492" w:rsidRDefault="00BE5492" w:rsidP="00BE549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D3DFD91" w14:textId="77777777" w:rsidR="00BE5492" w:rsidRDefault="00BE5492" w:rsidP="00BE5492">
      <w:pPr>
        <w:pStyle w:val="EW"/>
      </w:pPr>
      <w:r>
        <w:t>5GCN</w:t>
      </w:r>
      <w:r>
        <w:tab/>
        <w:t>5G Core Network</w:t>
      </w:r>
    </w:p>
    <w:p w14:paraId="1E356CBC" w14:textId="77777777" w:rsidR="00BE5492" w:rsidRDefault="00BE5492" w:rsidP="00BE5492">
      <w:pPr>
        <w:pStyle w:val="EW"/>
      </w:pPr>
      <w:r>
        <w:t>AF</w:t>
      </w:r>
      <w:r>
        <w:tab/>
        <w:t>Application Function</w:t>
      </w:r>
    </w:p>
    <w:p w14:paraId="02991F99" w14:textId="77777777" w:rsidR="00BE5492" w:rsidRDefault="00BE5492" w:rsidP="00BE5492">
      <w:pPr>
        <w:pStyle w:val="EW"/>
      </w:pPr>
      <w:r>
        <w:t>DNN</w:t>
      </w:r>
      <w:r>
        <w:tab/>
        <w:t>Data Network Name</w:t>
      </w:r>
    </w:p>
    <w:p w14:paraId="4F277AAE" w14:textId="77777777" w:rsidR="00592E8B" w:rsidRDefault="00592E8B" w:rsidP="00592E8B">
      <w:pPr>
        <w:pStyle w:val="EW"/>
      </w:pPr>
      <w:ins w:id="4" w:author="Roozbeh Atarius-14" w:date="2024-03-21T01:31:00Z">
        <w:r>
          <w:t>ETN</w:t>
        </w:r>
        <w:r>
          <w:tab/>
        </w:r>
      </w:ins>
      <w:ins w:id="5" w:author="Roozbeh Atarius-14" w:date="2024-03-21T01:32:00Z">
        <w:r>
          <w:t>Event Triggered Network</w:t>
        </w:r>
      </w:ins>
    </w:p>
    <w:p w14:paraId="475DE601" w14:textId="77777777" w:rsidR="00BE5492" w:rsidRDefault="00BE5492" w:rsidP="00BE5492">
      <w:pPr>
        <w:pStyle w:val="EW"/>
      </w:pPr>
      <w:r>
        <w:t>HTTP</w:t>
      </w:r>
      <w:r>
        <w:tab/>
        <w:t>Hypertext Transfer Protocol</w:t>
      </w:r>
    </w:p>
    <w:p w14:paraId="784DA1C2" w14:textId="77777777" w:rsidR="00BE5492" w:rsidRDefault="00BE5492" w:rsidP="00BE5492">
      <w:pPr>
        <w:pStyle w:val="EW"/>
        <w:rPr>
          <w:lang w:val="en-US" w:eastAsia="zh-CN"/>
        </w:rPr>
      </w:pPr>
      <w:r>
        <w:rPr>
          <w:lang w:val="en-US" w:eastAsia="zh-CN"/>
        </w:rPr>
        <w:t>KQI</w:t>
      </w:r>
      <w:r>
        <w:tab/>
        <w:t>Key Quality Indicator</w:t>
      </w:r>
    </w:p>
    <w:p w14:paraId="554387CF" w14:textId="77777777" w:rsidR="00BE5492" w:rsidRDefault="00BE5492" w:rsidP="00BE5492">
      <w:pPr>
        <w:pStyle w:val="EW"/>
        <w:rPr>
          <w:lang w:eastAsia="en-GB"/>
        </w:rPr>
      </w:pPr>
      <w:r>
        <w:rPr>
          <w:lang w:val="en-US" w:eastAsia="zh-CN"/>
        </w:rPr>
        <w:t>NSCE</w:t>
      </w:r>
      <w:r>
        <w:tab/>
      </w:r>
      <w:r>
        <w:rPr>
          <w:lang w:val="en-US"/>
        </w:rPr>
        <w:t>Network Slice Capability Enablement</w:t>
      </w:r>
    </w:p>
    <w:p w14:paraId="1ABE059D" w14:textId="77777777" w:rsidR="00BE5492" w:rsidRDefault="00BE5492" w:rsidP="00BE5492">
      <w:pPr>
        <w:pStyle w:val="EW"/>
      </w:pPr>
      <w:r>
        <w:t>PCF</w:t>
      </w:r>
      <w:r>
        <w:tab/>
        <w:t>Policy Control Function</w:t>
      </w:r>
    </w:p>
    <w:p w14:paraId="06EA23B7" w14:textId="77777777" w:rsidR="00BE5492" w:rsidRDefault="00BE5492" w:rsidP="00BE5492">
      <w:pPr>
        <w:pStyle w:val="EW"/>
      </w:pPr>
      <w:proofErr w:type="spellStart"/>
      <w:r>
        <w:rPr>
          <w:lang w:val="en-US" w:eastAsia="zh-CN"/>
        </w:rPr>
        <w:t>QoE</w:t>
      </w:r>
      <w:proofErr w:type="spellEnd"/>
      <w:r>
        <w:tab/>
        <w:t>Quality of Experience</w:t>
      </w:r>
    </w:p>
    <w:p w14:paraId="5F68E87D" w14:textId="77777777" w:rsidR="00BE5492" w:rsidRDefault="00BE5492" w:rsidP="00BE5492">
      <w:pPr>
        <w:pStyle w:val="EW"/>
      </w:pPr>
      <w:r>
        <w:t>SEAL</w:t>
      </w:r>
      <w:r>
        <w:tab/>
        <w:t>Service Enabler Architecture Layer</w:t>
      </w:r>
    </w:p>
    <w:p w14:paraId="56ABE86A" w14:textId="77777777" w:rsidR="00BE5492" w:rsidRDefault="00BE5492" w:rsidP="00BE5492">
      <w:pPr>
        <w:pStyle w:val="EW"/>
      </w:pPr>
      <w:r>
        <w:t>SNSCE-C</w:t>
      </w:r>
      <w:r>
        <w:tab/>
      </w:r>
      <w:r>
        <w:rPr>
          <w:noProof/>
          <w:lang w:val="en-US"/>
        </w:rPr>
        <w:t>SEAL Network Slice Capability Enablement Client</w:t>
      </w:r>
    </w:p>
    <w:p w14:paraId="1BFFFEA8" w14:textId="77777777" w:rsidR="00BE5492" w:rsidRDefault="00BE5492" w:rsidP="00BE5492">
      <w:pPr>
        <w:pStyle w:val="EW"/>
      </w:pPr>
      <w:r>
        <w:t>SNSCE-S</w:t>
      </w:r>
      <w:r>
        <w:tab/>
      </w:r>
      <w:r>
        <w:rPr>
          <w:noProof/>
          <w:lang w:val="en-US"/>
        </w:rPr>
        <w:t>SEAL Network Slice Capability Enablement Server</w:t>
      </w:r>
    </w:p>
    <w:p w14:paraId="46D925D5" w14:textId="77777777" w:rsidR="00BE5492" w:rsidRDefault="00BE5492" w:rsidP="00BE5492">
      <w:pPr>
        <w:pStyle w:val="EW"/>
      </w:pPr>
      <w:r>
        <w:t>S-NSSAI</w:t>
      </w:r>
      <w:r>
        <w:tab/>
        <w:t>Single Network Slice Selection Assistance Information</w:t>
      </w:r>
    </w:p>
    <w:p w14:paraId="138D3C11" w14:textId="77777777" w:rsidR="00BE5492" w:rsidRDefault="00BE5492" w:rsidP="00BE5492">
      <w:pPr>
        <w:pStyle w:val="EW"/>
      </w:pPr>
      <w:r>
        <w:t>UE</w:t>
      </w:r>
      <w:r>
        <w:tab/>
        <w:t>User Equipment</w:t>
      </w:r>
    </w:p>
    <w:p w14:paraId="2C4609EE" w14:textId="77777777" w:rsidR="00BE5492" w:rsidRDefault="00BE5492" w:rsidP="00BE5492">
      <w:pPr>
        <w:pStyle w:val="EW"/>
      </w:pPr>
      <w:r>
        <w:t>URSP</w:t>
      </w:r>
      <w:r>
        <w:tab/>
        <w:t>UE Route Selection Policy</w:t>
      </w:r>
    </w:p>
    <w:p w14:paraId="15F7BA51" w14:textId="77777777" w:rsidR="00BE5492" w:rsidRDefault="00BE5492" w:rsidP="00BE5492">
      <w:pPr>
        <w:pStyle w:val="EW"/>
        <w:rPr>
          <w:lang w:val="fr-FR"/>
        </w:rPr>
      </w:pPr>
      <w:r>
        <w:rPr>
          <w:lang w:val="fr-FR"/>
        </w:rPr>
        <w:t>VAL</w:t>
      </w:r>
      <w:r>
        <w:rPr>
          <w:lang w:val="fr-FR"/>
        </w:rPr>
        <w:tab/>
        <w:t>Vertical Application Layer</w:t>
      </w:r>
    </w:p>
    <w:p w14:paraId="5BB37A82" w14:textId="77777777" w:rsidR="00BE5492" w:rsidRDefault="00BE5492" w:rsidP="00BE5492">
      <w:pPr>
        <w:pStyle w:val="EW"/>
        <w:rPr>
          <w:lang w:val="fr-FR"/>
        </w:rPr>
      </w:pPr>
      <w:r>
        <w:rPr>
          <w:lang w:val="fr-FR"/>
        </w:rPr>
        <w:t>XCAP</w:t>
      </w:r>
      <w:r>
        <w:rPr>
          <w:lang w:val="fr-FR"/>
        </w:rPr>
        <w:tab/>
        <w:t>XML Configuration Access Protocol</w:t>
      </w:r>
    </w:p>
    <w:p w14:paraId="0F6FB934" w14:textId="77777777" w:rsidR="00BE5492" w:rsidRDefault="00BE5492" w:rsidP="00BE5492">
      <w:pPr>
        <w:pStyle w:val="EW"/>
        <w:rPr>
          <w:lang w:val="fr-FR"/>
        </w:rPr>
      </w:pPr>
      <w:r>
        <w:rPr>
          <w:lang w:val="fr-FR"/>
        </w:rPr>
        <w:t>XDMC</w:t>
      </w:r>
      <w:r>
        <w:rPr>
          <w:lang w:val="fr-FR"/>
        </w:rPr>
        <w:tab/>
        <w:t>XML Document Management Client</w:t>
      </w:r>
    </w:p>
    <w:p w14:paraId="49FC81B5" w14:textId="77777777" w:rsidR="00BE5492" w:rsidRDefault="00BE5492" w:rsidP="00BE5492">
      <w:pPr>
        <w:pStyle w:val="EW"/>
        <w:rPr>
          <w:lang w:val="fr-FR"/>
        </w:rPr>
      </w:pPr>
      <w:r>
        <w:rPr>
          <w:lang w:val="fr-FR"/>
        </w:rPr>
        <w:t>XDM</w:t>
      </w:r>
      <w:ins w:id="6" w:author="Roozbeh Atarius-14" w:date="2024-04-04T18:27:00Z">
        <w:r>
          <w:rPr>
            <w:lang w:val="fr-FR"/>
          </w:rPr>
          <w:t>S</w:t>
        </w:r>
      </w:ins>
      <w:del w:id="7" w:author="Roozbeh Atarius-14" w:date="2024-04-04T18:27:00Z">
        <w:r w:rsidDel="00141037">
          <w:rPr>
            <w:lang w:val="fr-FR"/>
          </w:rPr>
          <w:delText>C</w:delText>
        </w:r>
      </w:del>
      <w:r>
        <w:rPr>
          <w:lang w:val="fr-FR"/>
        </w:rPr>
        <w:tab/>
        <w:t>XML Document Management Server</w:t>
      </w:r>
    </w:p>
    <w:p w14:paraId="1C155FC4" w14:textId="77777777" w:rsidR="00BE5492" w:rsidRDefault="00BE5492" w:rsidP="00BE5492">
      <w:pPr>
        <w:pStyle w:val="EX"/>
      </w:pPr>
      <w:r>
        <w:t>XML</w:t>
      </w:r>
      <w:r>
        <w:tab/>
        <w:t>Extensible Markup Language</w:t>
      </w:r>
      <w:bookmarkStart w:id="8" w:name="clause4"/>
      <w:bookmarkEnd w:id="8"/>
    </w:p>
    <w:p w14:paraId="3CA6CB70" w14:textId="77777777" w:rsidR="00BE5492" w:rsidRPr="006B5418" w:rsidRDefault="00BE5492" w:rsidP="00BE54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99BF6F" w14:textId="75778052" w:rsidR="00BE5492" w:rsidRDefault="00BE5492" w:rsidP="00BE5492">
      <w:pPr>
        <w:pStyle w:val="Heading1"/>
      </w:pPr>
      <w:bookmarkStart w:id="9" w:name="_Toc162966317"/>
      <w:r>
        <w:t>6</w:t>
      </w:r>
      <w:r>
        <w:tab/>
      </w:r>
      <w:bookmarkEnd w:id="9"/>
      <w:del w:id="10" w:author="Roozbeh Atarius-15" w:date="2024-04-16T18:32:00Z">
        <w:r w:rsidDel="008A66BD">
          <w:rPr>
            <w:noProof/>
            <w:lang w:val="en-US"/>
          </w:rPr>
          <w:delText>Network slice capability enablement procedures</w:delText>
        </w:r>
      </w:del>
      <w:ins w:id="11" w:author="Roozbeh Atarius-15" w:date="2024-04-16T18:32:00Z">
        <w:r w:rsidR="008A66BD">
          <w:rPr>
            <w:noProof/>
            <w:lang w:val="en-US"/>
          </w:rPr>
          <w:t>Void</w:t>
        </w:r>
      </w:ins>
    </w:p>
    <w:p w14:paraId="507D778C" w14:textId="0D4828C4" w:rsidR="005642A1" w:rsidDel="005642A1" w:rsidRDefault="005642A1" w:rsidP="005642A1">
      <w:pPr>
        <w:pStyle w:val="Heading2"/>
        <w:rPr>
          <w:del w:id="12" w:author="Roozbeh Atarius-15" w:date="2024-04-16T20:05:00Z"/>
        </w:rPr>
      </w:pPr>
      <w:bookmarkStart w:id="13" w:name="_Toc162966318"/>
      <w:del w:id="14" w:author="Roozbeh Atarius-15" w:date="2024-04-16T20:05:00Z">
        <w:r w:rsidDel="005642A1">
          <w:delText>6.1</w:delText>
        </w:r>
        <w:r w:rsidDel="005642A1">
          <w:tab/>
          <w:delText>General</w:delText>
        </w:r>
      </w:del>
    </w:p>
    <w:p w14:paraId="7860153D" w14:textId="48899F5E" w:rsidR="005642A1" w:rsidDel="005642A1" w:rsidRDefault="005642A1" w:rsidP="005642A1">
      <w:pPr>
        <w:rPr>
          <w:del w:id="15" w:author="Roozbeh Atarius-15" w:date="2024-04-16T20:05:00Z"/>
        </w:rPr>
      </w:pPr>
      <w:bookmarkStart w:id="16" w:name="_Toc25306443"/>
      <w:bookmarkStart w:id="17" w:name="_Toc26192766"/>
      <w:bookmarkStart w:id="18" w:name="_Toc34137025"/>
      <w:bookmarkStart w:id="19" w:name="_Toc34137339"/>
      <w:bookmarkStart w:id="20" w:name="_Toc34138487"/>
      <w:bookmarkStart w:id="21" w:name="_Toc34138730"/>
      <w:bookmarkStart w:id="22" w:name="_Toc34395067"/>
      <w:bookmarkStart w:id="23" w:name="_Toc45264297"/>
      <w:bookmarkStart w:id="24" w:name="_Toc51933186"/>
      <w:del w:id="25" w:author="Roozbeh Atarius-15" w:date="2024-04-16T20:05:00Z">
        <w:r w:rsidDel="005642A1">
          <w:delText>The network slice capability enablement procedures is a SEAL service of:</w:delText>
        </w:r>
      </w:del>
    </w:p>
    <w:p w14:paraId="191BCE22" w14:textId="264F8BE4" w:rsidR="005642A1" w:rsidDel="005642A1" w:rsidRDefault="005642A1" w:rsidP="005642A1">
      <w:pPr>
        <w:pStyle w:val="B1"/>
        <w:rPr>
          <w:del w:id="26" w:author="Roozbeh Atarius-15" w:date="2024-04-16T20:05:00Z"/>
        </w:rPr>
      </w:pPr>
      <w:del w:id="27" w:author="Roozbeh Atarius-15" w:date="2024-04-16T20:05:00Z">
        <w:r w:rsidDel="005642A1">
          <w:delText>a</w:delText>
        </w:r>
        <w:r w:rsidDel="005642A1">
          <w:tab/>
          <w:delText>providing network slice capability enablement capabilities for network slice re-mapping from one VAL service to one or more other VAL services, according to 3GPP TS 23.434 [2] and 3GPP TS 23.435 [13]. The network server entity, providing the functionality for the network slice re-mapping, acts as an AF communicating with 5GCN to provide guidance to update and modify the S-NSSAIs and the DNNs of the route selection descriptors of the URSP rules, 3GPP TS 24.526 [3], for one or more application traffics per UE; and</w:delText>
        </w:r>
      </w:del>
    </w:p>
    <w:p w14:paraId="5ABFA353" w14:textId="740F2088" w:rsidR="005642A1" w:rsidDel="005642A1" w:rsidRDefault="005642A1" w:rsidP="005642A1">
      <w:pPr>
        <w:pStyle w:val="NO"/>
        <w:rPr>
          <w:del w:id="28" w:author="Roozbeh Atarius-15" w:date="2024-04-16T20:05:00Z"/>
          <w:rFonts w:eastAsia="SimSun"/>
        </w:rPr>
      </w:pPr>
      <w:del w:id="29" w:author="Roozbeh Atarius-15" w:date="2024-04-16T20:05:00Z">
        <w:r w:rsidDel="005642A1">
          <w:rPr>
            <w:rFonts w:eastAsia="SimSun"/>
          </w:rPr>
          <w:delText>NOTE:</w:delText>
        </w:r>
        <w:r w:rsidDel="005642A1">
          <w:rPr>
            <w:rFonts w:eastAsia="SimSun"/>
          </w:rPr>
          <w:tab/>
          <w:delText>In this release, S-NSSAI and DNN are only used as the route selection descriptor.</w:delText>
        </w:r>
      </w:del>
    </w:p>
    <w:p w14:paraId="04E9911B" w14:textId="626AC201" w:rsidR="005642A1" w:rsidDel="005642A1" w:rsidRDefault="005642A1" w:rsidP="005642A1">
      <w:pPr>
        <w:pStyle w:val="B1"/>
        <w:rPr>
          <w:del w:id="30" w:author="Roozbeh Atarius-15" w:date="2024-04-16T20:05:00Z"/>
          <w:rFonts w:eastAsia="SimSun"/>
        </w:rPr>
      </w:pPr>
      <w:del w:id="31" w:author="Roozbeh Atarius-15" w:date="2024-04-16T20:05:00Z">
        <w:r w:rsidDel="005642A1">
          <w:delText>b</w:delText>
        </w:r>
        <w:r w:rsidDel="005642A1">
          <w:tab/>
          <w:delText>providing slice capabilities based on 5GS management system services and 5GS network services, according to 3GPP TS 23.435 [13] e.g., retrieving the KQI data of services, the QoE data, the end user information and fault reports from NSCE client, notifying the slice modification and delivering slice information to NSCE client.</w:delText>
        </w:r>
      </w:del>
    </w:p>
    <w:p w14:paraId="0F706625" w14:textId="3BC47DEB" w:rsidR="005642A1" w:rsidDel="005642A1" w:rsidRDefault="005642A1" w:rsidP="005642A1">
      <w:pPr>
        <w:pStyle w:val="Heading2"/>
        <w:rPr>
          <w:del w:id="32" w:author="Roozbeh Atarius-15" w:date="2024-04-16T20:05:00Z"/>
        </w:rPr>
      </w:pPr>
      <w:bookmarkStart w:id="33" w:name="_Toc162966319"/>
      <w:del w:id="34" w:author="Roozbeh Atarius-15" w:date="2024-04-16T20:05:00Z">
        <w:r w:rsidDel="005642A1">
          <w:delText>6.2</w:delText>
        </w:r>
        <w:r w:rsidDel="005642A1">
          <w:tab/>
          <w:delText>On-network procedures</w:delText>
        </w:r>
        <w:bookmarkEnd w:id="16"/>
        <w:bookmarkEnd w:id="17"/>
        <w:bookmarkEnd w:id="18"/>
        <w:bookmarkEnd w:id="19"/>
        <w:bookmarkEnd w:id="20"/>
        <w:bookmarkEnd w:id="21"/>
        <w:bookmarkEnd w:id="22"/>
        <w:bookmarkEnd w:id="23"/>
        <w:bookmarkEnd w:id="24"/>
        <w:bookmarkEnd w:id="33"/>
      </w:del>
    </w:p>
    <w:p w14:paraId="660B48CB" w14:textId="3CACB988" w:rsidR="005642A1" w:rsidDel="005642A1" w:rsidRDefault="005642A1" w:rsidP="005642A1">
      <w:pPr>
        <w:pStyle w:val="Heading3"/>
        <w:rPr>
          <w:del w:id="35" w:author="Roozbeh Atarius-15" w:date="2024-04-16T20:05:00Z"/>
        </w:rPr>
      </w:pPr>
      <w:bookmarkStart w:id="36" w:name="_Toc22042891"/>
      <w:bookmarkStart w:id="37" w:name="_Toc34303565"/>
      <w:bookmarkStart w:id="38" w:name="_Toc34403847"/>
      <w:bookmarkStart w:id="39" w:name="_Toc45281869"/>
      <w:bookmarkStart w:id="40" w:name="_Toc51933097"/>
      <w:bookmarkStart w:id="41" w:name="_Toc68195152"/>
      <w:bookmarkStart w:id="42" w:name="_Toc162966320"/>
      <w:del w:id="43" w:author="Roozbeh Atarius-15" w:date="2024-04-16T20:05:00Z">
        <w:r w:rsidDel="005642A1">
          <w:delText>6.2.1</w:delText>
        </w:r>
        <w:r w:rsidDel="005642A1">
          <w:tab/>
          <w:delText>General</w:delText>
        </w:r>
        <w:bookmarkEnd w:id="36"/>
        <w:bookmarkEnd w:id="37"/>
        <w:bookmarkEnd w:id="38"/>
        <w:bookmarkEnd w:id="39"/>
        <w:bookmarkEnd w:id="40"/>
        <w:bookmarkEnd w:id="41"/>
        <w:bookmarkEnd w:id="42"/>
      </w:del>
    </w:p>
    <w:p w14:paraId="59F48C28" w14:textId="24A70182" w:rsidR="005642A1" w:rsidDel="005642A1" w:rsidRDefault="005642A1" w:rsidP="005642A1">
      <w:pPr>
        <w:pStyle w:val="Heading4"/>
        <w:rPr>
          <w:del w:id="44" w:author="Roozbeh Atarius-15" w:date="2024-04-16T20:05:00Z"/>
        </w:rPr>
      </w:pPr>
      <w:bookmarkStart w:id="45" w:name="_Toc34303566"/>
      <w:bookmarkStart w:id="46" w:name="_Toc34403848"/>
      <w:bookmarkStart w:id="47" w:name="_Toc45281870"/>
      <w:bookmarkStart w:id="48" w:name="_Toc51933098"/>
      <w:bookmarkStart w:id="49" w:name="_Toc68195153"/>
      <w:bookmarkStart w:id="50" w:name="_Toc162966321"/>
      <w:del w:id="51" w:author="Roozbeh Atarius-15" w:date="2024-04-16T20:05:00Z">
        <w:r w:rsidDel="005642A1">
          <w:delText>6.2.1.1</w:delText>
        </w:r>
        <w:r w:rsidDel="005642A1">
          <w:tab/>
          <w:delText>Authenticated identity in HTTP request</w:delText>
        </w:r>
        <w:bookmarkEnd w:id="45"/>
        <w:bookmarkEnd w:id="46"/>
        <w:bookmarkEnd w:id="47"/>
        <w:bookmarkEnd w:id="48"/>
        <w:bookmarkEnd w:id="49"/>
        <w:bookmarkEnd w:id="50"/>
      </w:del>
    </w:p>
    <w:p w14:paraId="15B1B067" w14:textId="47D80670" w:rsidR="005642A1" w:rsidDel="005642A1" w:rsidRDefault="005642A1" w:rsidP="005642A1">
      <w:pPr>
        <w:rPr>
          <w:del w:id="52" w:author="Roozbeh Atarius-15" w:date="2024-04-16T20:05:00Z"/>
        </w:rPr>
      </w:pPr>
      <w:del w:id="53" w:author="Roozbeh Atarius-15" w:date="2024-04-16T20:05:00Z">
        <w:r w:rsidDel="005642A1">
          <w:delText>Upon receiving an HTTP request from SNSCE-C, the SNSCE-S shall authenticate the identity of the sender of the HTTP request is authorized as specified in 3GPP TS 24.547 [4], and if authentication is successful, the SNSCE-S shall use the identity of the sender of the HTTP request as an authenticated identity.</w:delText>
        </w:r>
      </w:del>
    </w:p>
    <w:p w14:paraId="5CC91909" w14:textId="14012DE8" w:rsidR="005642A1" w:rsidDel="005642A1" w:rsidRDefault="005642A1" w:rsidP="005642A1">
      <w:pPr>
        <w:pStyle w:val="Heading4"/>
        <w:rPr>
          <w:del w:id="54" w:author="Roozbeh Atarius-15" w:date="2024-04-16T20:05:00Z"/>
        </w:rPr>
      </w:pPr>
      <w:bookmarkStart w:id="55" w:name="_Toc162966322"/>
      <w:del w:id="56" w:author="Roozbeh Atarius-15" w:date="2024-04-16T20:05:00Z">
        <w:r w:rsidDel="005642A1">
          <w:lastRenderedPageBreak/>
          <w:delText>6.2.1.2</w:delText>
        </w:r>
        <w:r w:rsidDel="005642A1">
          <w:tab/>
          <w:delText>Authenticated identity in CoAP request</w:delText>
        </w:r>
        <w:bookmarkEnd w:id="55"/>
      </w:del>
    </w:p>
    <w:p w14:paraId="29D26243" w14:textId="46C102E5" w:rsidR="005642A1" w:rsidDel="005642A1" w:rsidRDefault="005642A1" w:rsidP="005642A1">
      <w:pPr>
        <w:rPr>
          <w:del w:id="57" w:author="Roozbeh Atarius-15" w:date="2024-04-16T20:05:00Z"/>
        </w:rPr>
      </w:pPr>
      <w:del w:id="58" w:author="Roozbeh Atarius-15" w:date="2024-04-16T20:05:00Z">
        <w:r w:rsidDel="005642A1">
          <w:delText>Upon receiving a CoAP request from SNSCE-C, the SNSCE-S shall authenticate the identity of the sender of the CoAP request is authorized as specified in 3GPP TS 24.547 [4], and if authentication is successful, the SNSCE-S shall use the identity of the sender of the CoAP request as an authenticated identity.</w:delText>
        </w:r>
      </w:del>
    </w:p>
    <w:p w14:paraId="07105EB6" w14:textId="54751E57" w:rsidR="005642A1" w:rsidDel="005642A1" w:rsidRDefault="005642A1" w:rsidP="005642A1">
      <w:pPr>
        <w:pStyle w:val="Heading3"/>
        <w:rPr>
          <w:del w:id="59" w:author="Roozbeh Atarius-15" w:date="2024-04-16T20:05:00Z"/>
        </w:rPr>
      </w:pPr>
      <w:bookmarkStart w:id="60" w:name="_Toc162966323"/>
      <w:del w:id="61" w:author="Roozbeh Atarius-15" w:date="2024-04-16T20:05:00Z">
        <w:r w:rsidDel="005642A1">
          <w:delText>6.2.2</w:delText>
        </w:r>
        <w:r w:rsidDel="005642A1">
          <w:tab/>
          <w:delText>Event triggered network slice adaptation</w:delText>
        </w:r>
        <w:bookmarkEnd w:id="60"/>
      </w:del>
    </w:p>
    <w:p w14:paraId="1A0E32B4" w14:textId="04115AC1" w:rsidR="005642A1" w:rsidDel="005642A1" w:rsidRDefault="005642A1" w:rsidP="005642A1">
      <w:pPr>
        <w:pStyle w:val="Heading4"/>
        <w:rPr>
          <w:del w:id="62" w:author="Roozbeh Atarius-15" w:date="2024-04-16T20:05:00Z"/>
        </w:rPr>
      </w:pPr>
      <w:bookmarkStart w:id="63" w:name="_Toc34303572"/>
      <w:bookmarkStart w:id="64" w:name="_Toc34403854"/>
      <w:bookmarkStart w:id="65" w:name="_Toc45281876"/>
      <w:bookmarkStart w:id="66" w:name="_Toc51933104"/>
      <w:bookmarkStart w:id="67" w:name="_Toc68195159"/>
      <w:bookmarkStart w:id="68" w:name="_Toc162966324"/>
      <w:del w:id="69" w:author="Roozbeh Atarius-15" w:date="2024-04-16T20:05:00Z">
        <w:r w:rsidDel="005642A1">
          <w:delText>6.2.2.1</w:delText>
        </w:r>
        <w:r w:rsidDel="005642A1">
          <w:tab/>
        </w:r>
        <w:bookmarkEnd w:id="63"/>
        <w:bookmarkEnd w:id="64"/>
        <w:bookmarkEnd w:id="65"/>
        <w:bookmarkEnd w:id="66"/>
        <w:bookmarkEnd w:id="67"/>
        <w:r w:rsidDel="005642A1">
          <w:delText>General</w:delText>
        </w:r>
        <w:bookmarkEnd w:id="68"/>
      </w:del>
    </w:p>
    <w:p w14:paraId="2DBBDAEA" w14:textId="247B1085" w:rsidR="005642A1" w:rsidDel="005642A1" w:rsidRDefault="005642A1" w:rsidP="005642A1">
      <w:pPr>
        <w:rPr>
          <w:del w:id="70" w:author="Roozbeh Atarius-15" w:date="2024-04-16T20:05:00Z"/>
        </w:rPr>
      </w:pPr>
      <w:del w:id="71" w:author="Roozbeh Atarius-15" w:date="2024-04-16T20:05:00Z">
        <w:r w:rsidDel="005642A1">
          <w:delText>These clauses describes the procedures on the client and server side when a request for network slice configuration is sent by the client to the server. The network slice configuration request may cause a network slice adaptation and sent by the SNSCE-C acting as application client requesting a new or a change in network slice configuration.</w:delText>
        </w:r>
      </w:del>
    </w:p>
    <w:p w14:paraId="1ACA0D57" w14:textId="2EA406E8" w:rsidR="005642A1" w:rsidDel="005642A1" w:rsidRDefault="005642A1" w:rsidP="005642A1">
      <w:pPr>
        <w:pStyle w:val="Heading4"/>
        <w:rPr>
          <w:del w:id="72" w:author="Roozbeh Atarius-15" w:date="2024-04-16T20:05:00Z"/>
        </w:rPr>
      </w:pPr>
      <w:bookmarkStart w:id="73" w:name="_Toc162966325"/>
      <w:del w:id="74" w:author="Roozbeh Atarius-15" w:date="2024-04-16T20:05:00Z">
        <w:r w:rsidDel="005642A1">
          <w:delText>6.2.2.2</w:delText>
        </w:r>
        <w:r w:rsidDel="005642A1">
          <w:tab/>
          <w:delText>SNSCE client HTTP procedure</w:delText>
        </w:r>
        <w:bookmarkEnd w:id="73"/>
      </w:del>
    </w:p>
    <w:p w14:paraId="546E7D46" w14:textId="25195CF3" w:rsidR="005642A1" w:rsidDel="005642A1" w:rsidRDefault="005642A1" w:rsidP="005642A1">
      <w:pPr>
        <w:rPr>
          <w:del w:id="75" w:author="Roozbeh Atarius-15" w:date="2024-04-16T20:05:00Z"/>
        </w:rPr>
      </w:pPr>
      <w:del w:id="76" w:author="Roozbeh Atarius-15" w:date="2024-04-16T20:05:00Z">
        <w:r w:rsidDel="005642A1">
          <w:delText>In order to request for the network slice adaptation, the SNSCE-C shall send an HTTP PUT request message according to procedures specified in IETF RFC 9110 [8]. In the HTTP PUT request message, the SNSCE-C:</w:delText>
        </w:r>
      </w:del>
    </w:p>
    <w:p w14:paraId="2DC8C8E3" w14:textId="46BF64C8" w:rsidR="005642A1" w:rsidDel="005642A1" w:rsidRDefault="005642A1" w:rsidP="005642A1">
      <w:pPr>
        <w:pStyle w:val="NO"/>
        <w:rPr>
          <w:del w:id="77" w:author="Roozbeh Atarius-15" w:date="2024-04-16T20:05:00Z"/>
        </w:rPr>
      </w:pPr>
      <w:del w:id="78" w:author="Roozbeh Atarius-15" w:date="2024-04-16T20:05:00Z">
        <w:r w:rsidDel="005642A1">
          <w:delText>NOTE:</w:delText>
        </w:r>
        <w:r w:rsidDel="005642A1">
          <w:tab/>
          <w:delText>How the requested network slice is known by the SNSCE-C is out of scope of this release.</w:delText>
        </w:r>
      </w:del>
    </w:p>
    <w:p w14:paraId="0ACF79DF" w14:textId="48D399DF" w:rsidR="005642A1" w:rsidDel="005642A1" w:rsidRDefault="005642A1" w:rsidP="005642A1">
      <w:pPr>
        <w:pStyle w:val="B1"/>
        <w:rPr>
          <w:del w:id="79" w:author="Roozbeh Atarius-15" w:date="2024-04-16T20:05:00Z"/>
        </w:rPr>
      </w:pPr>
      <w:del w:id="80" w:author="Roozbeh Atarius-15" w:date="2024-04-16T20:05:00Z">
        <w:r w:rsidDel="005642A1">
          <w:delText>a)</w:delText>
        </w:r>
        <w:r w:rsidDel="005642A1">
          <w:tab/>
          <w:delText>shall set the Request-URI to the URI identifying the SNSCE-S according to the pattern"{apiRoot}/su_nsc/val-services/{valServiceId}/configurations/{configurationId}", where:</w:delText>
        </w:r>
      </w:del>
    </w:p>
    <w:p w14:paraId="5483057A" w14:textId="64575FC5" w:rsidR="005642A1" w:rsidDel="005642A1" w:rsidRDefault="005642A1" w:rsidP="005642A1">
      <w:pPr>
        <w:pStyle w:val="B2"/>
        <w:rPr>
          <w:del w:id="81" w:author="Roozbeh Atarius-15" w:date="2024-04-16T20:05:00Z"/>
        </w:rPr>
      </w:pPr>
      <w:del w:id="82" w:author="Roozbeh Atarius-15" w:date="2024-04-16T20:05:00Z">
        <w:r w:rsidDel="005642A1">
          <w:delText>1)</w:delText>
        </w:r>
        <w:r w:rsidDel="005642A1">
          <w:tab/>
          <w:delText xml:space="preserve">{valServiceId} set to the identity of </w:delText>
        </w:r>
        <w:r w:rsidDel="005642A1">
          <w:rPr>
            <w:lang w:val="en-US"/>
          </w:rPr>
          <w:delText>"VAL service ID" of the VAL application</w:delText>
        </w:r>
        <w:r w:rsidDel="005642A1">
          <w:delText>; and</w:delText>
        </w:r>
      </w:del>
    </w:p>
    <w:p w14:paraId="4175EC44" w14:textId="6AF58838" w:rsidR="005642A1" w:rsidDel="005642A1" w:rsidRDefault="005642A1" w:rsidP="005642A1">
      <w:pPr>
        <w:pStyle w:val="B2"/>
        <w:rPr>
          <w:del w:id="83" w:author="Roozbeh Atarius-15" w:date="2024-04-16T20:05:00Z"/>
        </w:rPr>
      </w:pPr>
      <w:del w:id="84" w:author="Roozbeh Atarius-15" w:date="2024-04-16T20:05:00Z">
        <w:r w:rsidDel="005642A1">
          <w:delText>2)</w:delText>
        </w:r>
        <w:r w:rsidDel="005642A1">
          <w:tab/>
          <w:delText>{configurationId}set to the identity of "slice adaptation" configuration,</w:delText>
        </w:r>
      </w:del>
    </w:p>
    <w:p w14:paraId="63F5C976" w14:textId="53B8CD98" w:rsidR="005642A1" w:rsidDel="005642A1" w:rsidRDefault="005642A1" w:rsidP="005642A1">
      <w:pPr>
        <w:pStyle w:val="B1"/>
        <w:rPr>
          <w:del w:id="85" w:author="Roozbeh Atarius-15" w:date="2024-04-16T20:05:00Z"/>
        </w:rPr>
      </w:pPr>
      <w:del w:id="86" w:author="Roozbeh Atarius-15" w:date="2024-04-16T20:05:00Z">
        <w:r w:rsidDel="005642A1">
          <w:delText>b)</w:delText>
        </w:r>
        <w:r w:rsidDel="005642A1">
          <w:tab/>
          <w:delText>shall set the "Host" header field to the URI identifying of SNSCE-S and the port information;</w:delText>
        </w:r>
      </w:del>
    </w:p>
    <w:p w14:paraId="673EAF1F" w14:textId="308A55BE" w:rsidR="005642A1" w:rsidDel="005642A1" w:rsidRDefault="005642A1" w:rsidP="005642A1">
      <w:pPr>
        <w:pStyle w:val="B1"/>
        <w:rPr>
          <w:del w:id="87" w:author="Roozbeh Atarius-15" w:date="2024-04-16T20:05:00Z"/>
        </w:rPr>
      </w:pPr>
      <w:del w:id="88" w:author="Roozbeh Atarius-15" w:date="2024-04-16T20:05:00Z">
        <w:r w:rsidDel="005642A1">
          <w:delText>c)</w:delText>
        </w:r>
        <w:r w:rsidDel="005642A1">
          <w:tab/>
          <w:delText>shall include an Authorization header field with the "Bearer" authentication scheme set to an access token of the "bearer" token type as specified in IETF RFC 6750 [7];</w:delText>
        </w:r>
      </w:del>
    </w:p>
    <w:p w14:paraId="6AD130BE" w14:textId="3FF1C28A" w:rsidR="005642A1" w:rsidDel="005642A1" w:rsidRDefault="005642A1" w:rsidP="005642A1">
      <w:pPr>
        <w:pStyle w:val="B1"/>
        <w:rPr>
          <w:del w:id="89" w:author="Roozbeh Atarius-15" w:date="2024-04-16T20:05:00Z"/>
        </w:rPr>
      </w:pPr>
      <w:del w:id="90" w:author="Roozbeh Atarius-15" w:date="2024-04-16T20:05:00Z">
        <w:r w:rsidDel="005642A1">
          <w:delText>d)</w:delText>
        </w:r>
        <w:r w:rsidDel="005642A1">
          <w:tab/>
          <w:delText>shall include the parameters for:</w:delText>
        </w:r>
      </w:del>
    </w:p>
    <w:p w14:paraId="7647EC38" w14:textId="608C5295" w:rsidR="005642A1" w:rsidDel="005642A1" w:rsidRDefault="005642A1" w:rsidP="005642A1">
      <w:pPr>
        <w:pStyle w:val="B2"/>
        <w:rPr>
          <w:del w:id="91" w:author="Roozbeh Atarius-15" w:date="2024-04-16T20:05:00Z"/>
        </w:rPr>
      </w:pPr>
      <w:del w:id="92" w:author="Roozbeh Atarius-15" w:date="2024-04-16T20:05:00Z">
        <w:r w:rsidDel="005642A1">
          <w:delText>1)</w:delText>
        </w:r>
        <w:r w:rsidDel="005642A1">
          <w:tab/>
          <w:delText>VAL UEs of the VAL UE List; and</w:delText>
        </w:r>
      </w:del>
    </w:p>
    <w:p w14:paraId="403E22A5" w14:textId="47A23122" w:rsidR="005642A1" w:rsidDel="005642A1" w:rsidRDefault="005642A1" w:rsidP="005642A1">
      <w:pPr>
        <w:pStyle w:val="B2"/>
        <w:rPr>
          <w:del w:id="93" w:author="Roozbeh Atarius-15" w:date="2024-04-16T20:05:00Z"/>
        </w:rPr>
      </w:pPr>
      <w:del w:id="94" w:author="Roozbeh Atarius-15" w:date="2024-04-16T20:05:00Z">
        <w:r w:rsidDel="005642A1">
          <w:delText>2)</w:delText>
        </w:r>
        <w:r w:rsidDel="005642A1">
          <w:tab/>
          <w:delText>requested S-NSSAI,</w:delText>
        </w:r>
      </w:del>
    </w:p>
    <w:p w14:paraId="2AC3E8FD" w14:textId="20F2D0D8" w:rsidR="005642A1" w:rsidDel="005642A1" w:rsidRDefault="005642A1" w:rsidP="005642A1">
      <w:pPr>
        <w:pStyle w:val="B1"/>
        <w:rPr>
          <w:del w:id="95" w:author="Roozbeh Atarius-15" w:date="2024-04-16T20:05:00Z"/>
        </w:rPr>
      </w:pPr>
      <w:del w:id="96" w:author="Roozbeh Atarius-15" w:date="2024-04-16T20:05:00Z">
        <w:r w:rsidDel="005642A1">
          <w:tab/>
          <w:delText>as specified in table A.2-1 of annex A serialized into a JavaScript Object Notation (JSON) structure as specified in IETF RFC 8259 [10]; and</w:delText>
        </w:r>
      </w:del>
    </w:p>
    <w:p w14:paraId="38CDEB9B" w14:textId="7F5F5AA8" w:rsidR="005642A1" w:rsidDel="005642A1" w:rsidRDefault="005642A1" w:rsidP="005642A1">
      <w:pPr>
        <w:pStyle w:val="B1"/>
        <w:rPr>
          <w:del w:id="97" w:author="Roozbeh Atarius-15" w:date="2024-04-16T20:05:00Z"/>
        </w:rPr>
      </w:pPr>
      <w:del w:id="98" w:author="Roozbeh Atarius-15" w:date="2024-04-16T20:05:00Z">
        <w:r w:rsidDel="005642A1">
          <w:delText>e)</w:delText>
        </w:r>
        <w:r w:rsidDel="005642A1">
          <w:tab/>
          <w:delText>may include the parameters for:</w:delText>
        </w:r>
      </w:del>
    </w:p>
    <w:p w14:paraId="4ED46DE7" w14:textId="55644646" w:rsidR="005642A1" w:rsidDel="005642A1" w:rsidRDefault="005642A1" w:rsidP="005642A1">
      <w:pPr>
        <w:pStyle w:val="B2"/>
        <w:rPr>
          <w:del w:id="99" w:author="Roozbeh Atarius-15" w:date="2024-04-16T20:05:00Z"/>
        </w:rPr>
      </w:pPr>
      <w:del w:id="100" w:author="Roozbeh Atarius-15" w:date="2024-04-16T20:05:00Z">
        <w:r w:rsidDel="005642A1">
          <w:delText>1)</w:delText>
        </w:r>
        <w:r w:rsidDel="005642A1">
          <w:tab/>
        </w:r>
        <w:r w:rsidDel="005642A1">
          <w:rPr>
            <w:lang w:val="en-US"/>
          </w:rPr>
          <w:delText>requested DNN;</w:delText>
        </w:r>
      </w:del>
    </w:p>
    <w:p w14:paraId="46891387" w14:textId="5CEB58A0" w:rsidR="005642A1" w:rsidDel="005642A1" w:rsidRDefault="005642A1" w:rsidP="005642A1">
      <w:pPr>
        <w:pStyle w:val="B2"/>
        <w:ind w:left="600" w:firstLine="0"/>
        <w:rPr>
          <w:del w:id="101" w:author="Roozbeh Atarius-15" w:date="2024-04-16T20:05:00Z"/>
          <w:lang w:val="en-US" w:eastAsia="zh-CN"/>
        </w:rPr>
      </w:pPr>
      <w:del w:id="102" w:author="Roozbeh Atarius-15" w:date="2024-04-16T20:05:00Z">
        <w:r w:rsidDel="005642A1">
          <w:delText>2)</w:delText>
        </w:r>
        <w:r w:rsidDel="005642A1">
          <w:tab/>
        </w:r>
        <w:r w:rsidDel="005642A1">
          <w:rPr>
            <w:lang w:val="en-US" w:eastAsia="zh-CN"/>
          </w:rPr>
          <w:delText>r</w:delText>
        </w:r>
        <w:r w:rsidDel="005642A1">
          <w:delText>equest</w:delText>
        </w:r>
        <w:r w:rsidDel="005642A1">
          <w:rPr>
            <w:lang w:val="en-US" w:eastAsia="zh-CN"/>
          </w:rPr>
          <w:delText>ed</w:delText>
        </w:r>
        <w:r w:rsidDel="005642A1">
          <w:delText xml:space="preserve"> application requirements</w:delText>
        </w:r>
        <w:r w:rsidDel="005642A1">
          <w:rPr>
            <w:lang w:val="en-US" w:eastAsia="zh-CN"/>
          </w:rPr>
          <w:delText xml:space="preserve"> containing:</w:delText>
        </w:r>
      </w:del>
    </w:p>
    <w:p w14:paraId="13BF0F5E" w14:textId="54A083C6" w:rsidR="005642A1" w:rsidDel="005642A1" w:rsidRDefault="005642A1" w:rsidP="005642A1">
      <w:pPr>
        <w:pStyle w:val="B3"/>
        <w:rPr>
          <w:del w:id="103" w:author="Roozbeh Atarius-15" w:date="2024-04-16T20:05:00Z"/>
          <w:lang w:eastAsia="en-GB"/>
        </w:rPr>
      </w:pPr>
      <w:del w:id="104" w:author="Roozbeh Atarius-15" w:date="2024-04-16T20:05:00Z">
        <w:r w:rsidDel="005642A1">
          <w:delText>-</w:delText>
        </w:r>
        <w:r w:rsidDel="005642A1">
          <w:tab/>
        </w:r>
        <w:r w:rsidDel="005642A1">
          <w:rPr>
            <w:lang w:val="en-US" w:eastAsia="zh-CN"/>
          </w:rPr>
          <w:delText>time window</w:delText>
        </w:r>
        <w:r w:rsidDel="005642A1">
          <w:delText>;</w:delText>
        </w:r>
      </w:del>
    </w:p>
    <w:p w14:paraId="23BD3D27" w14:textId="7325E39E" w:rsidR="005642A1" w:rsidDel="005642A1" w:rsidRDefault="005642A1" w:rsidP="005642A1">
      <w:pPr>
        <w:pStyle w:val="B3"/>
        <w:rPr>
          <w:del w:id="105" w:author="Roozbeh Atarius-15" w:date="2024-04-16T20:05:00Z"/>
          <w:lang w:val="en-US" w:eastAsia="zh-CN"/>
        </w:rPr>
      </w:pPr>
      <w:del w:id="106" w:author="Roozbeh Atarius-15" w:date="2024-04-16T20:05:00Z">
        <w:r w:rsidDel="005642A1">
          <w:delText>-</w:delText>
        </w:r>
        <w:r w:rsidDel="005642A1">
          <w:tab/>
          <w:delText>location criteria</w:delText>
        </w:r>
        <w:r w:rsidDel="005642A1">
          <w:rPr>
            <w:lang w:val="en-US" w:eastAsia="zh-CN"/>
          </w:rPr>
          <w:delText>;</w:delText>
        </w:r>
      </w:del>
    </w:p>
    <w:p w14:paraId="2DDFB6E5" w14:textId="39927E9B" w:rsidR="005642A1" w:rsidDel="005642A1" w:rsidRDefault="005642A1" w:rsidP="005642A1">
      <w:pPr>
        <w:pStyle w:val="B3"/>
        <w:rPr>
          <w:del w:id="107" w:author="Roozbeh Atarius-15" w:date="2024-04-16T20:05:00Z"/>
          <w:lang w:val="en-US" w:eastAsia="zh-CN"/>
        </w:rPr>
      </w:pPr>
      <w:del w:id="108" w:author="Roozbeh Atarius-15" w:date="2024-04-16T20:05:00Z">
        <w:r w:rsidDel="005642A1">
          <w:delText>-</w:delText>
        </w:r>
        <w:r w:rsidDel="005642A1">
          <w:tab/>
          <w:delText xml:space="preserve">access type </w:delText>
        </w:r>
        <w:r w:rsidDel="005642A1">
          <w:rPr>
            <w:lang w:val="en-US" w:eastAsia="zh-CN"/>
          </w:rPr>
          <w:delText>p</w:delText>
        </w:r>
        <w:r w:rsidDel="005642A1">
          <w:delText>reference</w:delText>
        </w:r>
        <w:r w:rsidDel="005642A1">
          <w:rPr>
            <w:lang w:val="en-US" w:eastAsia="zh-CN"/>
          </w:rPr>
          <w:delText>;</w:delText>
        </w:r>
      </w:del>
    </w:p>
    <w:p w14:paraId="7A782BBB" w14:textId="00A1C91F" w:rsidR="005642A1" w:rsidDel="005642A1" w:rsidRDefault="005642A1" w:rsidP="005642A1">
      <w:pPr>
        <w:pStyle w:val="B2"/>
        <w:rPr>
          <w:del w:id="109" w:author="Roozbeh Atarius-15" w:date="2024-04-16T20:05:00Z"/>
          <w:lang w:eastAsia="en-GB"/>
        </w:rPr>
      </w:pPr>
      <w:del w:id="110" w:author="Roozbeh Atarius-15" w:date="2024-04-16T20:05:00Z">
        <w:r w:rsidDel="005642A1">
          <w:delText>-</w:delText>
        </w:r>
        <w:r w:rsidDel="005642A1">
          <w:tab/>
          <w:delText>UE IP address preservation indicator</w:delText>
        </w:r>
        <w:r w:rsidDel="005642A1">
          <w:rPr>
            <w:lang w:val="en-US" w:eastAsia="zh-CN"/>
          </w:rPr>
          <w:delText>; and</w:delText>
        </w:r>
      </w:del>
    </w:p>
    <w:p w14:paraId="6F329C24" w14:textId="37471DB5" w:rsidR="005642A1" w:rsidDel="005642A1" w:rsidRDefault="005642A1" w:rsidP="005642A1">
      <w:pPr>
        <w:pStyle w:val="B2"/>
        <w:rPr>
          <w:del w:id="111" w:author="Roozbeh Atarius-15" w:date="2024-04-16T20:05:00Z"/>
        </w:rPr>
      </w:pPr>
      <w:del w:id="112" w:author="Roozbeh Atarius-15" w:date="2024-04-16T20:05:00Z">
        <w:r w:rsidDel="005642A1">
          <w:delText>3)</w:delText>
        </w:r>
        <w:r w:rsidDel="005642A1">
          <w:tab/>
          <w:delText>configuration cause,</w:delText>
        </w:r>
      </w:del>
    </w:p>
    <w:p w14:paraId="039D10FC" w14:textId="714B397C" w:rsidR="005642A1" w:rsidDel="005642A1" w:rsidRDefault="005642A1" w:rsidP="005642A1">
      <w:pPr>
        <w:pStyle w:val="B1"/>
        <w:rPr>
          <w:del w:id="113" w:author="Roozbeh Atarius-15" w:date="2024-04-16T20:05:00Z"/>
        </w:rPr>
      </w:pPr>
      <w:del w:id="114" w:author="Roozbeh Atarius-15" w:date="2024-04-16T20:05:00Z">
        <w:r w:rsidDel="005642A1">
          <w:tab/>
          <w:delText>as specified in table A.2-1 of annex A serialized into a JavaScript Object Notation (JSON) structure as specified in IETF RFC 8259 [10].</w:delText>
        </w:r>
      </w:del>
    </w:p>
    <w:p w14:paraId="3BA1496C" w14:textId="6A7FECC9" w:rsidR="005642A1" w:rsidDel="005642A1" w:rsidRDefault="005642A1" w:rsidP="005642A1">
      <w:pPr>
        <w:pStyle w:val="EditorsNote"/>
        <w:rPr>
          <w:del w:id="115" w:author="Roozbeh Atarius-15" w:date="2024-04-16T20:05:00Z"/>
          <w:sz w:val="24"/>
          <w:szCs w:val="24"/>
          <w:lang w:val="en-US"/>
        </w:rPr>
      </w:pPr>
      <w:del w:id="116" w:author="Roozbeh Atarius-15" w:date="2024-04-16T20:05:00Z">
        <w:r w:rsidDel="005642A1">
          <w:rPr>
            <w:rFonts w:eastAsiaTheme="minorEastAsia"/>
          </w:rPr>
          <w:delText>Editor’s note [CR#0017, WID: NSCALE]:</w:delText>
        </w:r>
        <w:r w:rsidDel="005642A1">
          <w:rPr>
            <w:rFonts w:eastAsiaTheme="minorEastAsia"/>
          </w:rPr>
          <w:tab/>
          <w:delText>Whether to contain the UE IP address preservation indicator depends on the clarification from SA6.</w:delText>
        </w:r>
      </w:del>
    </w:p>
    <w:p w14:paraId="358A7EB7" w14:textId="04030B83" w:rsidR="005642A1" w:rsidDel="005642A1" w:rsidRDefault="005642A1" w:rsidP="005642A1">
      <w:pPr>
        <w:pStyle w:val="Heading4"/>
        <w:rPr>
          <w:del w:id="117" w:author="Roozbeh Atarius-15" w:date="2024-04-16T20:05:00Z"/>
        </w:rPr>
      </w:pPr>
      <w:bookmarkStart w:id="118" w:name="_Toc89100313"/>
      <w:bookmarkStart w:id="119" w:name="_Toc162966326"/>
      <w:bookmarkStart w:id="120" w:name="_Hlk106986905"/>
      <w:del w:id="121" w:author="Roozbeh Atarius-15" w:date="2024-04-16T20:05:00Z">
        <w:r w:rsidDel="005642A1">
          <w:delText>6.2.2.3</w:delText>
        </w:r>
        <w:r w:rsidDel="005642A1">
          <w:tab/>
          <w:delText>SNSCE server HTTP procedure</w:delText>
        </w:r>
        <w:bookmarkEnd w:id="118"/>
        <w:bookmarkEnd w:id="119"/>
      </w:del>
    </w:p>
    <w:p w14:paraId="1D2BFB17" w14:textId="5D7BBB82" w:rsidR="005642A1" w:rsidDel="005642A1" w:rsidRDefault="005642A1" w:rsidP="005642A1">
      <w:pPr>
        <w:rPr>
          <w:del w:id="122" w:author="Roozbeh Atarius-15" w:date="2024-04-16T20:05:00Z"/>
        </w:rPr>
      </w:pPr>
      <w:del w:id="123" w:author="Roozbeh Atarius-15" w:date="2024-04-16T20:05:00Z">
        <w:r w:rsidDel="005642A1">
          <w:delText>Upon receipt an HTTP PUT request:</w:delText>
        </w:r>
      </w:del>
    </w:p>
    <w:p w14:paraId="3B4C5535" w14:textId="0ACB81DF" w:rsidR="005642A1" w:rsidDel="005642A1" w:rsidRDefault="005642A1" w:rsidP="005642A1">
      <w:pPr>
        <w:pStyle w:val="B1"/>
        <w:rPr>
          <w:del w:id="124" w:author="Roozbeh Atarius-15" w:date="2024-04-16T20:05:00Z"/>
        </w:rPr>
      </w:pPr>
      <w:del w:id="125" w:author="Roozbeh Atarius-15" w:date="2024-04-16T20:05:00Z">
        <w:r w:rsidDel="005642A1">
          <w:lastRenderedPageBreak/>
          <w:delText>a)</w:delText>
        </w:r>
        <w:r w:rsidDel="005642A1">
          <w:tab/>
          <w:delText>with a Request-URI according to "{apiRoot}/su_nsc/val-services/{valServiceId}/configurations/{configurationId} identifying:</w:delText>
        </w:r>
      </w:del>
    </w:p>
    <w:p w14:paraId="7A6DA067" w14:textId="16D23F5E" w:rsidR="005642A1" w:rsidDel="005642A1" w:rsidRDefault="005642A1" w:rsidP="005642A1">
      <w:pPr>
        <w:pStyle w:val="B2"/>
        <w:rPr>
          <w:del w:id="126" w:author="Roozbeh Atarius-15" w:date="2024-04-16T20:05:00Z"/>
        </w:rPr>
      </w:pPr>
      <w:bookmarkStart w:id="127" w:name="_Hlk103759115"/>
      <w:del w:id="128" w:author="Roozbeh Atarius-15" w:date="2024-04-16T20:05:00Z">
        <w:r w:rsidDel="005642A1">
          <w:delText>1)</w:delText>
        </w:r>
        <w:r w:rsidDel="005642A1">
          <w:tab/>
          <w:delText xml:space="preserve">"valServiceId" identifying the VAL application; and </w:delText>
        </w:r>
      </w:del>
    </w:p>
    <w:p w14:paraId="5AAF7A90" w14:textId="147CCE95" w:rsidR="005642A1" w:rsidDel="005642A1" w:rsidRDefault="005642A1" w:rsidP="005642A1">
      <w:pPr>
        <w:pStyle w:val="B2"/>
        <w:rPr>
          <w:del w:id="129" w:author="Roozbeh Atarius-15" w:date="2024-04-16T20:05:00Z"/>
        </w:rPr>
      </w:pPr>
      <w:del w:id="130" w:author="Roozbeh Atarius-15" w:date="2024-04-16T20:05:00Z">
        <w:r w:rsidDel="005642A1">
          <w:delText>2)</w:delText>
        </w:r>
        <w:r w:rsidDel="005642A1">
          <w:tab/>
          <w:delText>"configurationId" identifying the slice adaptation configuration; and</w:delText>
        </w:r>
      </w:del>
    </w:p>
    <w:bookmarkEnd w:id="127"/>
    <w:p w14:paraId="18FDDCED" w14:textId="1637B244" w:rsidR="005642A1" w:rsidDel="005642A1" w:rsidRDefault="005642A1" w:rsidP="005642A1">
      <w:pPr>
        <w:pStyle w:val="B1"/>
        <w:rPr>
          <w:del w:id="131" w:author="Roozbeh Atarius-15" w:date="2024-04-16T20:05:00Z"/>
        </w:rPr>
      </w:pPr>
      <w:del w:id="132" w:author="Roozbeh Atarius-15" w:date="2024-04-16T20:05:00Z">
        <w:r w:rsidDel="005642A1">
          <w:delText>b)</w:delText>
        </w:r>
        <w:r w:rsidDel="005642A1">
          <w:tab/>
          <w:delText>with a body containing:</w:delText>
        </w:r>
      </w:del>
    </w:p>
    <w:p w14:paraId="5E11382D" w14:textId="3A973BE3" w:rsidR="005642A1" w:rsidDel="005642A1" w:rsidRDefault="005642A1" w:rsidP="005642A1">
      <w:pPr>
        <w:pStyle w:val="B2"/>
        <w:rPr>
          <w:del w:id="133" w:author="Roozbeh Atarius-15" w:date="2024-04-16T20:05:00Z"/>
        </w:rPr>
      </w:pPr>
      <w:del w:id="134" w:author="Roozbeh Atarius-15" w:date="2024-04-16T20:05:00Z">
        <w:r w:rsidDel="005642A1">
          <w:delText>1)</w:delText>
        </w:r>
        <w:r w:rsidDel="005642A1">
          <w:tab/>
          <w:delText>VAL UE list with one or more VAL UEs;</w:delText>
        </w:r>
      </w:del>
    </w:p>
    <w:p w14:paraId="55A50C82" w14:textId="1AB04E69" w:rsidR="005642A1" w:rsidDel="005642A1" w:rsidRDefault="005642A1" w:rsidP="005642A1">
      <w:pPr>
        <w:pStyle w:val="B2"/>
        <w:rPr>
          <w:del w:id="135" w:author="Roozbeh Atarius-15" w:date="2024-04-16T20:05:00Z"/>
        </w:rPr>
      </w:pPr>
      <w:del w:id="136" w:author="Roozbeh Atarius-15" w:date="2024-04-16T20:05:00Z">
        <w:r w:rsidDel="005642A1">
          <w:delText>2)</w:delText>
        </w:r>
        <w:r w:rsidDel="005642A1">
          <w:tab/>
          <w:delText xml:space="preserve">requested S-NSSAI; </w:delText>
        </w:r>
      </w:del>
    </w:p>
    <w:p w14:paraId="37DDC23A" w14:textId="7D8BAFB5" w:rsidR="005642A1" w:rsidDel="005642A1" w:rsidRDefault="005642A1" w:rsidP="005642A1">
      <w:pPr>
        <w:pStyle w:val="B2"/>
        <w:rPr>
          <w:del w:id="137" w:author="Roozbeh Atarius-15" w:date="2024-04-16T20:05:00Z"/>
        </w:rPr>
      </w:pPr>
      <w:del w:id="138" w:author="Roozbeh Atarius-15" w:date="2024-04-16T20:05:00Z">
        <w:r w:rsidDel="005642A1">
          <w:delText>3)</w:delText>
        </w:r>
        <w:r w:rsidDel="005642A1">
          <w:tab/>
          <w:delText>optionally requested DNN;</w:delText>
        </w:r>
      </w:del>
    </w:p>
    <w:p w14:paraId="5170ED3B" w14:textId="7E5A930A" w:rsidR="005642A1" w:rsidDel="005642A1" w:rsidRDefault="005642A1" w:rsidP="005642A1">
      <w:pPr>
        <w:pStyle w:val="B2"/>
        <w:rPr>
          <w:del w:id="139" w:author="Roozbeh Atarius-15" w:date="2024-04-16T20:05:00Z"/>
          <w:lang w:val="en-US" w:eastAsia="zh-CN"/>
        </w:rPr>
      </w:pPr>
      <w:del w:id="140" w:author="Roozbeh Atarius-15" w:date="2024-04-16T20:05:00Z">
        <w:r w:rsidDel="005642A1">
          <w:rPr>
            <w:lang w:val="en-US" w:eastAsia="zh-CN"/>
          </w:rPr>
          <w:delText>4</w:delText>
        </w:r>
        <w:r w:rsidDel="005642A1">
          <w:delText>)</w:delText>
        </w:r>
        <w:r w:rsidDel="005642A1">
          <w:tab/>
          <w:delText xml:space="preserve">optionally </w:delText>
        </w:r>
        <w:r w:rsidDel="005642A1">
          <w:rPr>
            <w:lang w:val="en-US" w:eastAsia="zh-CN"/>
          </w:rPr>
          <w:delText>r</w:delText>
        </w:r>
        <w:r w:rsidDel="005642A1">
          <w:delText>equest</w:delText>
        </w:r>
        <w:r w:rsidDel="005642A1">
          <w:rPr>
            <w:lang w:val="en-US" w:eastAsia="zh-CN"/>
          </w:rPr>
          <w:delText>ed</w:delText>
        </w:r>
        <w:r w:rsidDel="005642A1">
          <w:delText xml:space="preserve"> application requirements</w:delText>
        </w:r>
        <w:r w:rsidDel="005642A1">
          <w:rPr>
            <w:lang w:val="en-US" w:eastAsia="zh-CN"/>
          </w:rPr>
          <w:delText xml:space="preserve"> containing:</w:delText>
        </w:r>
      </w:del>
    </w:p>
    <w:p w14:paraId="7449D92E" w14:textId="2AD7F1E7" w:rsidR="005642A1" w:rsidDel="005642A1" w:rsidRDefault="005642A1" w:rsidP="005642A1">
      <w:pPr>
        <w:pStyle w:val="B3"/>
        <w:rPr>
          <w:del w:id="141" w:author="Roozbeh Atarius-15" w:date="2024-04-16T20:05:00Z"/>
          <w:lang w:eastAsia="en-GB"/>
        </w:rPr>
      </w:pPr>
      <w:del w:id="142" w:author="Roozbeh Atarius-15" w:date="2024-04-16T20:05:00Z">
        <w:r w:rsidDel="005642A1">
          <w:delText>-</w:delText>
        </w:r>
        <w:r w:rsidDel="005642A1">
          <w:tab/>
        </w:r>
        <w:r w:rsidDel="005642A1">
          <w:rPr>
            <w:lang w:val="en-US" w:eastAsia="zh-CN"/>
          </w:rPr>
          <w:delText>time window</w:delText>
        </w:r>
        <w:r w:rsidDel="005642A1">
          <w:delText>;</w:delText>
        </w:r>
      </w:del>
    </w:p>
    <w:p w14:paraId="501DB75D" w14:textId="2AA52180" w:rsidR="005642A1" w:rsidDel="005642A1" w:rsidRDefault="005642A1" w:rsidP="005642A1">
      <w:pPr>
        <w:pStyle w:val="B3"/>
        <w:rPr>
          <w:del w:id="143" w:author="Roozbeh Atarius-15" w:date="2024-04-16T20:05:00Z"/>
          <w:lang w:val="en-US" w:eastAsia="zh-CN"/>
        </w:rPr>
      </w:pPr>
      <w:del w:id="144" w:author="Roozbeh Atarius-15" w:date="2024-04-16T20:05:00Z">
        <w:r w:rsidDel="005642A1">
          <w:delText>-</w:delText>
        </w:r>
        <w:r w:rsidDel="005642A1">
          <w:tab/>
          <w:delText>location criteria</w:delText>
        </w:r>
        <w:r w:rsidDel="005642A1">
          <w:rPr>
            <w:lang w:val="en-US" w:eastAsia="zh-CN"/>
          </w:rPr>
          <w:delText>;</w:delText>
        </w:r>
      </w:del>
    </w:p>
    <w:p w14:paraId="1F105C27" w14:textId="4B72A302" w:rsidR="005642A1" w:rsidDel="005642A1" w:rsidRDefault="005642A1" w:rsidP="005642A1">
      <w:pPr>
        <w:pStyle w:val="B3"/>
        <w:rPr>
          <w:del w:id="145" w:author="Roozbeh Atarius-15" w:date="2024-04-16T20:05:00Z"/>
          <w:lang w:val="en-US" w:eastAsia="zh-CN"/>
        </w:rPr>
      </w:pPr>
      <w:del w:id="146" w:author="Roozbeh Atarius-15" w:date="2024-04-16T20:05:00Z">
        <w:r w:rsidDel="005642A1">
          <w:delText>-</w:delText>
        </w:r>
        <w:r w:rsidDel="005642A1">
          <w:tab/>
          <w:delText xml:space="preserve">access type </w:delText>
        </w:r>
        <w:r w:rsidDel="005642A1">
          <w:rPr>
            <w:lang w:val="en-US" w:eastAsia="zh-CN"/>
          </w:rPr>
          <w:delText>p</w:delText>
        </w:r>
        <w:r w:rsidDel="005642A1">
          <w:delText>reference</w:delText>
        </w:r>
        <w:r w:rsidDel="005642A1">
          <w:rPr>
            <w:lang w:val="en-US" w:eastAsia="zh-CN"/>
          </w:rPr>
          <w:delText>;</w:delText>
        </w:r>
      </w:del>
    </w:p>
    <w:p w14:paraId="51AC1730" w14:textId="1DE5FCAB" w:rsidR="005642A1" w:rsidDel="005642A1" w:rsidRDefault="005642A1" w:rsidP="005642A1">
      <w:pPr>
        <w:pStyle w:val="B2"/>
        <w:rPr>
          <w:del w:id="147" w:author="Roozbeh Atarius-15" w:date="2024-04-16T20:05:00Z"/>
          <w:lang w:eastAsia="en-GB"/>
        </w:rPr>
      </w:pPr>
      <w:del w:id="148" w:author="Roozbeh Atarius-15" w:date="2024-04-16T20:05:00Z">
        <w:r w:rsidDel="005642A1">
          <w:delText>-</w:delText>
        </w:r>
        <w:r w:rsidDel="005642A1">
          <w:tab/>
          <w:delText>UE IP address preservation indicator</w:delText>
        </w:r>
        <w:r w:rsidDel="005642A1">
          <w:rPr>
            <w:lang w:val="en-US" w:eastAsia="zh-CN"/>
          </w:rPr>
          <w:delText xml:space="preserve">; </w:delText>
        </w:r>
        <w:r w:rsidDel="005642A1">
          <w:delText>and</w:delText>
        </w:r>
      </w:del>
    </w:p>
    <w:p w14:paraId="5202702B" w14:textId="75509097" w:rsidR="005642A1" w:rsidDel="005642A1" w:rsidRDefault="005642A1" w:rsidP="005642A1">
      <w:pPr>
        <w:pStyle w:val="B2"/>
        <w:rPr>
          <w:del w:id="149" w:author="Roozbeh Atarius-15" w:date="2024-04-16T20:05:00Z"/>
        </w:rPr>
      </w:pPr>
      <w:del w:id="150" w:author="Roozbeh Atarius-15" w:date="2024-04-16T20:05:00Z">
        <w:r w:rsidDel="005642A1">
          <w:delText>5)</w:delText>
        </w:r>
        <w:r w:rsidDel="005642A1">
          <w:tab/>
          <w:delText>optionally configuration cause,</w:delText>
        </w:r>
      </w:del>
    </w:p>
    <w:p w14:paraId="4295F265" w14:textId="1A21572D" w:rsidR="005642A1" w:rsidDel="005642A1" w:rsidRDefault="005642A1" w:rsidP="005642A1">
      <w:pPr>
        <w:rPr>
          <w:del w:id="151" w:author="Roozbeh Atarius-15" w:date="2024-04-16T20:05:00Z"/>
        </w:rPr>
      </w:pPr>
      <w:del w:id="152" w:author="Roozbeh Atarius-15" w:date="2024-04-16T20:05:00Z">
        <w:r w:rsidDel="005642A1">
          <w:delText>the SNSCE-S shall determine the sender identity as specified in clause 6.2.1.1 to confirm whether the sender is authorized or not. If:</w:delText>
        </w:r>
      </w:del>
    </w:p>
    <w:p w14:paraId="0D80DF31" w14:textId="6008B9B3" w:rsidR="005642A1" w:rsidDel="005642A1" w:rsidRDefault="005642A1" w:rsidP="005642A1">
      <w:pPr>
        <w:pStyle w:val="B1"/>
        <w:rPr>
          <w:del w:id="153" w:author="Roozbeh Atarius-15" w:date="2024-04-16T20:05:00Z"/>
        </w:rPr>
      </w:pPr>
      <w:del w:id="154" w:author="Roozbeh Atarius-15" w:date="2024-04-16T20:05:00Z">
        <w:r w:rsidDel="005642A1">
          <w:delText>a)</w:delText>
        </w:r>
        <w:r w:rsidDel="005642A1">
          <w:tab/>
          <w:delText>the sender is not an authorized user, the SNSCE-S shall respond with an HTTP 403 (Forbidden) response message and avoid the rest of steps; or</w:delText>
        </w:r>
      </w:del>
    </w:p>
    <w:p w14:paraId="23FF0DC1" w14:textId="031AD119" w:rsidR="005642A1" w:rsidDel="005642A1" w:rsidRDefault="005642A1" w:rsidP="005642A1">
      <w:pPr>
        <w:pStyle w:val="B1"/>
        <w:rPr>
          <w:del w:id="155" w:author="Roozbeh Atarius-15" w:date="2024-04-16T20:05:00Z"/>
        </w:rPr>
      </w:pPr>
      <w:del w:id="156" w:author="Roozbeh Atarius-15" w:date="2024-04-16T20:05:00Z">
        <w:r w:rsidDel="005642A1">
          <w:delText>b)</w:delText>
        </w:r>
        <w:r w:rsidDel="005642A1">
          <w:tab/>
          <w:delText>the sender is an authorized user, the SNSCE-S:</w:delText>
        </w:r>
      </w:del>
    </w:p>
    <w:p w14:paraId="0ABF6C60" w14:textId="561CACE4" w:rsidR="005642A1" w:rsidDel="005642A1" w:rsidRDefault="005642A1" w:rsidP="005642A1">
      <w:pPr>
        <w:pStyle w:val="B2"/>
        <w:rPr>
          <w:del w:id="157" w:author="Roozbeh Atarius-15" w:date="2024-04-16T20:05:00Z"/>
        </w:rPr>
      </w:pPr>
      <w:del w:id="158" w:author="Roozbeh Atarius-15" w:date="2024-04-16T20:05:00Z">
        <w:r w:rsidDel="005642A1">
          <w:delText>1)</w:delText>
        </w:r>
        <w:r w:rsidDel="005642A1">
          <w:tab/>
          <w:delText xml:space="preserve">shall attempt to update the network S-NSSAI for one or more VAL UEs with the identities listed in the VAL UE list for the VAL service, identified by VAL service ID by using the parameters for requested S-NSSAI, </w:delText>
        </w:r>
        <w:r w:rsidDel="005642A1">
          <w:rPr>
            <w:lang w:val="en-US"/>
          </w:rPr>
          <w:delText>requested DNN</w:delText>
        </w:r>
        <w:r w:rsidDel="005642A1">
          <w:rPr>
            <w:lang w:val="en-US" w:eastAsia="zh-CN"/>
          </w:rPr>
          <w:delText>,</w:delText>
        </w:r>
        <w:r w:rsidDel="005642A1">
          <w:delText xml:space="preserve"> </w:delText>
        </w:r>
        <w:r w:rsidDel="005642A1">
          <w:rPr>
            <w:lang w:val="en-US" w:eastAsia="zh-CN"/>
          </w:rPr>
          <w:delText>r</w:delText>
        </w:r>
        <w:r w:rsidDel="005642A1">
          <w:delText>equest</w:delText>
        </w:r>
        <w:r w:rsidDel="005642A1">
          <w:rPr>
            <w:lang w:val="en-US" w:eastAsia="zh-CN"/>
          </w:rPr>
          <w:delText>ed</w:delText>
        </w:r>
        <w:r w:rsidDel="005642A1">
          <w:delText xml:space="preserve"> application requirements and configuration cause from the HTTP PUT request message;</w:delText>
        </w:r>
      </w:del>
    </w:p>
    <w:p w14:paraId="6CAD4862" w14:textId="464D041A" w:rsidR="005642A1" w:rsidDel="005642A1" w:rsidRDefault="005642A1" w:rsidP="005642A1">
      <w:pPr>
        <w:pStyle w:val="NO"/>
        <w:rPr>
          <w:del w:id="159" w:author="Roozbeh Atarius-15" w:date="2024-04-16T20:05:00Z"/>
        </w:rPr>
      </w:pPr>
      <w:del w:id="160" w:author="Roozbeh Atarius-15" w:date="2024-04-16T20:05:00Z">
        <w:r w:rsidDel="005642A1">
          <w:delText>NOTE 1:</w:delText>
        </w:r>
        <w:r w:rsidDel="005642A1">
          <w:tab/>
          <w:delText xml:space="preserve">To update the application traffic, the SNSCE-S can act as an AF and use the reference point N33 as shown in 3GPP TS 23.434 [2] to influence a VAL UE's URSP rules for the application traffic by providing a guidance on the route selection parameters S-NSSAI and DNN </w:delText>
        </w:r>
        <w:bookmarkStart w:id="161" w:name="_Hlk91753368"/>
        <w:r w:rsidDel="005642A1">
          <w:delText>as described in clause 4.15.6.10 of 3GPP TS 23.502 [2A]</w:delText>
        </w:r>
        <w:bookmarkEnd w:id="161"/>
        <w:r w:rsidDel="005642A1">
          <w:delText>.</w:delText>
        </w:r>
      </w:del>
    </w:p>
    <w:p w14:paraId="4EBEC991" w14:textId="14223AE7" w:rsidR="005642A1" w:rsidDel="005642A1" w:rsidRDefault="005642A1" w:rsidP="005642A1">
      <w:pPr>
        <w:pStyle w:val="NO"/>
        <w:rPr>
          <w:del w:id="162" w:author="Roozbeh Atarius-15" w:date="2024-04-16T20:05:00Z"/>
        </w:rPr>
      </w:pPr>
      <w:del w:id="163" w:author="Roozbeh Atarius-15" w:date="2024-04-16T20:05:00Z">
        <w:r w:rsidDel="005642A1">
          <w:delText>NOTE 2:</w:delText>
        </w:r>
        <w:r w:rsidDel="005642A1">
          <w:tab/>
          <w:delText>Whether and how the SNSCE-S can update the network S-NSSAI for all VAL UEs for the VAL service, is out of the scope of this release.</w:delText>
        </w:r>
      </w:del>
    </w:p>
    <w:p w14:paraId="0847A429" w14:textId="5DD84AC6" w:rsidR="005642A1" w:rsidDel="005642A1" w:rsidRDefault="005642A1" w:rsidP="005642A1">
      <w:pPr>
        <w:pStyle w:val="B2"/>
        <w:rPr>
          <w:del w:id="164" w:author="Roozbeh Atarius-15" w:date="2024-04-16T20:05:00Z"/>
        </w:rPr>
      </w:pPr>
      <w:del w:id="165" w:author="Roozbeh Atarius-15" w:date="2024-04-16T20:05:00Z">
        <w:r w:rsidDel="005642A1">
          <w:delText>2)</w:delText>
        </w:r>
        <w:r w:rsidDel="005642A1">
          <w:tab/>
          <w:delText>shall send the updated network S-NSSAI and any DNN to the PCF, if the update is successful, 3GPP TS 23.434 [2]; and</w:delText>
        </w:r>
      </w:del>
    </w:p>
    <w:p w14:paraId="3F715C43" w14:textId="6D98FF4F" w:rsidR="005642A1" w:rsidDel="005642A1" w:rsidRDefault="005642A1" w:rsidP="005642A1">
      <w:pPr>
        <w:pStyle w:val="B2"/>
        <w:rPr>
          <w:del w:id="166" w:author="Roozbeh Atarius-15" w:date="2024-04-16T20:05:00Z"/>
        </w:rPr>
      </w:pPr>
      <w:del w:id="167" w:author="Roozbeh Atarius-15" w:date="2024-04-16T20:05:00Z">
        <w:r w:rsidDel="005642A1">
          <w:delText>3)</w:delText>
        </w:r>
        <w:r w:rsidDel="005642A1">
          <w:tab/>
          <w:delText>shall send an HTTP 200 response message containing the successful status or an error response for the failure status of the requested network slice adaptation to the SNSCE-C.</w:delText>
        </w:r>
      </w:del>
    </w:p>
    <w:p w14:paraId="7AED45FC" w14:textId="446EB5D1" w:rsidR="005642A1" w:rsidDel="005642A1" w:rsidRDefault="005642A1" w:rsidP="005642A1">
      <w:pPr>
        <w:pStyle w:val="Heading4"/>
        <w:rPr>
          <w:del w:id="168" w:author="Roozbeh Atarius-15" w:date="2024-04-16T20:05:00Z"/>
        </w:rPr>
      </w:pPr>
      <w:bookmarkStart w:id="169" w:name="_Toc162966327"/>
      <w:bookmarkEnd w:id="120"/>
      <w:del w:id="170" w:author="Roozbeh Atarius-15" w:date="2024-04-16T20:05:00Z">
        <w:r w:rsidDel="005642A1">
          <w:delText>6.2.2.4</w:delText>
        </w:r>
        <w:r w:rsidDel="005642A1">
          <w:tab/>
          <w:delText>SNSCE client CoAP procedure</w:delText>
        </w:r>
        <w:bookmarkEnd w:id="169"/>
      </w:del>
    </w:p>
    <w:p w14:paraId="7BA2D7F8" w14:textId="51E34AE5" w:rsidR="005642A1" w:rsidDel="005642A1" w:rsidRDefault="005642A1" w:rsidP="005642A1">
      <w:pPr>
        <w:rPr>
          <w:del w:id="171" w:author="Roozbeh Atarius-15" w:date="2024-04-16T20:05:00Z"/>
        </w:rPr>
      </w:pPr>
      <w:del w:id="172" w:author="Roozbeh Atarius-15" w:date="2024-04-16T20:05:00Z">
        <w:r w:rsidDel="005642A1">
          <w:delText>In order to request for the network slice adaptation, the SNSCE-C shall send a CoAP POST request message. In the CoAP PUT request message, the SNSCE-C:</w:delText>
        </w:r>
      </w:del>
    </w:p>
    <w:p w14:paraId="31443603" w14:textId="4CC06586" w:rsidR="005642A1" w:rsidDel="005642A1" w:rsidRDefault="005642A1" w:rsidP="005642A1">
      <w:pPr>
        <w:pStyle w:val="NO"/>
        <w:rPr>
          <w:del w:id="173" w:author="Roozbeh Atarius-15" w:date="2024-04-16T20:05:00Z"/>
        </w:rPr>
      </w:pPr>
      <w:del w:id="174" w:author="Roozbeh Atarius-15" w:date="2024-04-16T20:05:00Z">
        <w:r w:rsidDel="005642A1">
          <w:delText>NOTE:</w:delText>
        </w:r>
        <w:r w:rsidDel="005642A1">
          <w:tab/>
          <w:delText>How the requested network slice is known by the SNSCE-C is out of scope of this release.</w:delText>
        </w:r>
      </w:del>
    </w:p>
    <w:p w14:paraId="20D8E0BE" w14:textId="47C6A4DD" w:rsidR="005642A1" w:rsidDel="005642A1" w:rsidRDefault="005642A1" w:rsidP="005642A1">
      <w:pPr>
        <w:pStyle w:val="B1"/>
        <w:rPr>
          <w:del w:id="175" w:author="Roozbeh Atarius-15" w:date="2024-04-16T20:05:00Z"/>
        </w:rPr>
      </w:pPr>
      <w:del w:id="176" w:author="Roozbeh Atarius-15" w:date="2024-04-16T20:05:00Z">
        <w:r w:rsidDel="005642A1">
          <w:delText>a)</w:delText>
        </w:r>
        <w:r w:rsidDel="005642A1">
          <w:tab/>
          <w:delText>shall set the CoAP URI identifying a network configuration e.g. the network slice adaptation for a given VAL group containing one or more VAL UEs for a given VAL service according to the API URI definition in clause B.2, by setting:</w:delText>
        </w:r>
      </w:del>
    </w:p>
    <w:p w14:paraId="3B328FB9" w14:textId="24B93042" w:rsidR="005642A1" w:rsidDel="005642A1" w:rsidRDefault="005642A1" w:rsidP="005642A1">
      <w:pPr>
        <w:pStyle w:val="B2"/>
        <w:rPr>
          <w:del w:id="177" w:author="Roozbeh Atarius-15" w:date="2024-04-16T20:05:00Z"/>
        </w:rPr>
      </w:pPr>
      <w:del w:id="178" w:author="Roozbeh Atarius-15" w:date="2024-04-16T20:05:00Z">
        <w:r w:rsidDel="005642A1">
          <w:delText>1)</w:delText>
        </w:r>
        <w:r w:rsidDel="005642A1">
          <w:tab/>
          <w:delText>the "</w:delText>
        </w:r>
        <w:r w:rsidDel="005642A1">
          <w:rPr>
            <w:lang w:val="en-US"/>
          </w:rPr>
          <w:delText>api</w:delText>
        </w:r>
        <w:r w:rsidDel="005642A1">
          <w:delText>Root" to the SNSCE-S</w:delText>
        </w:r>
        <w:r w:rsidDel="005642A1">
          <w:rPr>
            <w:lang w:val="en-US"/>
          </w:rPr>
          <w:delText xml:space="preserve"> URI;</w:delText>
        </w:r>
      </w:del>
    </w:p>
    <w:p w14:paraId="1DC0769D" w14:textId="6B74BA49" w:rsidR="005642A1" w:rsidDel="005642A1" w:rsidRDefault="005642A1" w:rsidP="005642A1">
      <w:pPr>
        <w:pStyle w:val="B2"/>
        <w:rPr>
          <w:del w:id="179" w:author="Roozbeh Atarius-15" w:date="2024-04-16T20:05:00Z"/>
        </w:rPr>
      </w:pPr>
      <w:del w:id="180" w:author="Roozbeh Atarius-15" w:date="2024-04-16T20:05:00Z">
        <w:r w:rsidDel="005642A1">
          <w:lastRenderedPageBreak/>
          <w:delText>2)</w:delText>
        </w:r>
        <w:r w:rsidDel="005642A1">
          <w:tab/>
        </w:r>
        <w:r w:rsidDel="005642A1">
          <w:rPr>
            <w:lang w:eastAsia="x-none"/>
          </w:rPr>
          <w:delText xml:space="preserve">the </w:delText>
        </w:r>
        <w:r w:rsidDel="005642A1">
          <w:delText>"</w:delText>
        </w:r>
        <w:r w:rsidDel="005642A1">
          <w:rPr>
            <w:lang w:val="en-US"/>
          </w:rPr>
          <w:delText>valServiceId</w:delText>
        </w:r>
        <w:r w:rsidDel="005642A1">
          <w:delText>" to the value identifying the given VAL service;</w:delText>
        </w:r>
      </w:del>
    </w:p>
    <w:p w14:paraId="7B9326AB" w14:textId="44024A67" w:rsidR="005642A1" w:rsidDel="005642A1" w:rsidRDefault="005642A1" w:rsidP="005642A1">
      <w:pPr>
        <w:pStyle w:val="B2"/>
        <w:rPr>
          <w:del w:id="181" w:author="Roozbeh Atarius-15" w:date="2024-04-16T20:05:00Z"/>
        </w:rPr>
      </w:pPr>
      <w:del w:id="182" w:author="Roozbeh Atarius-15" w:date="2024-04-16T20:05:00Z">
        <w:r w:rsidDel="005642A1">
          <w:delText>3)</w:delText>
        </w:r>
        <w:r w:rsidDel="005642A1">
          <w:tab/>
          <w:delText>the "configurationId" to the value identifying the network slice adaptation;</w:delText>
        </w:r>
      </w:del>
    </w:p>
    <w:p w14:paraId="573F72D1" w14:textId="74172F58" w:rsidR="005642A1" w:rsidDel="005642A1" w:rsidRDefault="005642A1" w:rsidP="005642A1">
      <w:pPr>
        <w:pStyle w:val="B1"/>
        <w:rPr>
          <w:del w:id="183" w:author="Roozbeh Atarius-15" w:date="2024-04-16T20:05:00Z"/>
        </w:rPr>
      </w:pPr>
      <w:del w:id="184" w:author="Roozbeh Atarius-15" w:date="2024-04-16T20:05:00Z">
        <w:r w:rsidDel="005642A1">
          <w:delText>b)</w:delText>
        </w:r>
        <w:r w:rsidDel="005642A1">
          <w:tab/>
          <w:delText>shall include:</w:delText>
        </w:r>
      </w:del>
    </w:p>
    <w:p w14:paraId="3824B024" w14:textId="29397C5B" w:rsidR="005642A1" w:rsidDel="005642A1" w:rsidRDefault="005642A1" w:rsidP="005642A1">
      <w:pPr>
        <w:pStyle w:val="B2"/>
        <w:rPr>
          <w:del w:id="185" w:author="Roozbeh Atarius-15" w:date="2024-04-16T20:05:00Z"/>
        </w:rPr>
      </w:pPr>
      <w:del w:id="186" w:author="Roozbeh Atarius-15" w:date="2024-04-16T20:05:00Z">
        <w:r w:rsidDel="005642A1">
          <w:delText>1)</w:delText>
        </w:r>
        <w:r w:rsidDel="005642A1">
          <w:tab/>
          <w:delText>the VAL group ID of the VAL group containing one or more VAL UEs; and</w:delText>
        </w:r>
      </w:del>
    </w:p>
    <w:p w14:paraId="72862459" w14:textId="307B040E" w:rsidR="005642A1" w:rsidDel="005642A1" w:rsidRDefault="005642A1" w:rsidP="005642A1">
      <w:pPr>
        <w:pStyle w:val="B2"/>
        <w:rPr>
          <w:del w:id="187" w:author="Roozbeh Atarius-15" w:date="2024-04-16T20:05:00Z"/>
        </w:rPr>
      </w:pPr>
      <w:del w:id="188" w:author="Roozbeh Atarius-15" w:date="2024-04-16T20:05:00Z">
        <w:r w:rsidDel="005642A1">
          <w:delText>2)</w:delText>
        </w:r>
        <w:r w:rsidDel="005642A1">
          <w:tab/>
          <w:delText>the requested S-NSSAI;</w:delText>
        </w:r>
      </w:del>
    </w:p>
    <w:p w14:paraId="1F2D7148" w14:textId="01827869" w:rsidR="005642A1" w:rsidDel="005642A1" w:rsidRDefault="005642A1" w:rsidP="005642A1">
      <w:pPr>
        <w:pStyle w:val="B1"/>
        <w:rPr>
          <w:del w:id="189" w:author="Roozbeh Atarius-15" w:date="2024-04-16T20:05:00Z"/>
        </w:rPr>
      </w:pPr>
      <w:del w:id="190" w:author="Roozbeh Atarius-15" w:date="2024-04-16T20:05:00Z">
        <w:r w:rsidDel="005642A1">
          <w:delText>c)</w:delText>
        </w:r>
        <w:r w:rsidDel="005642A1">
          <w:tab/>
          <w:delText>may include:</w:delText>
        </w:r>
      </w:del>
    </w:p>
    <w:p w14:paraId="2D5F8FE1" w14:textId="3551C393" w:rsidR="005642A1" w:rsidDel="005642A1" w:rsidRDefault="005642A1" w:rsidP="005642A1">
      <w:pPr>
        <w:pStyle w:val="B2"/>
        <w:rPr>
          <w:del w:id="191" w:author="Roozbeh Atarius-15" w:date="2024-04-16T20:05:00Z"/>
        </w:rPr>
      </w:pPr>
      <w:del w:id="192" w:author="Roozbeh Atarius-15" w:date="2024-04-16T20:05:00Z">
        <w:r w:rsidDel="005642A1">
          <w:delText>1)</w:delText>
        </w:r>
        <w:r w:rsidDel="005642A1">
          <w:tab/>
          <w:delText>the requested DNN;</w:delText>
        </w:r>
      </w:del>
    </w:p>
    <w:p w14:paraId="461F7178" w14:textId="326D6563" w:rsidR="005642A1" w:rsidDel="005642A1" w:rsidRDefault="005642A1" w:rsidP="005642A1">
      <w:pPr>
        <w:pStyle w:val="B2"/>
        <w:rPr>
          <w:del w:id="193" w:author="Roozbeh Atarius-15" w:date="2024-04-16T20:05:00Z"/>
          <w:lang w:val="en-US" w:eastAsia="zh-CN"/>
        </w:rPr>
      </w:pPr>
      <w:del w:id="194" w:author="Roozbeh Atarius-15" w:date="2024-04-16T20:05:00Z">
        <w:r w:rsidDel="005642A1">
          <w:delText>2)</w:delText>
        </w:r>
        <w:r w:rsidDel="005642A1">
          <w:tab/>
        </w:r>
        <w:r w:rsidDel="005642A1">
          <w:rPr>
            <w:lang w:val="en-US" w:eastAsia="zh-CN"/>
          </w:rPr>
          <w:delText>r</w:delText>
        </w:r>
        <w:r w:rsidDel="005642A1">
          <w:delText>equest</w:delText>
        </w:r>
        <w:r w:rsidDel="005642A1">
          <w:rPr>
            <w:lang w:val="en-US" w:eastAsia="zh-CN"/>
          </w:rPr>
          <w:delText>ed</w:delText>
        </w:r>
        <w:r w:rsidDel="005642A1">
          <w:delText xml:space="preserve"> application requirements</w:delText>
        </w:r>
        <w:r w:rsidDel="005642A1">
          <w:rPr>
            <w:lang w:val="en-US" w:eastAsia="zh-CN"/>
          </w:rPr>
          <w:delText xml:space="preserve"> containing:</w:delText>
        </w:r>
      </w:del>
    </w:p>
    <w:p w14:paraId="3F50F46A" w14:textId="38859D65" w:rsidR="005642A1" w:rsidDel="005642A1" w:rsidRDefault="005642A1" w:rsidP="005642A1">
      <w:pPr>
        <w:pStyle w:val="B3"/>
        <w:rPr>
          <w:del w:id="195" w:author="Roozbeh Atarius-15" w:date="2024-04-16T20:05:00Z"/>
          <w:lang w:eastAsia="en-GB"/>
        </w:rPr>
      </w:pPr>
      <w:del w:id="196" w:author="Roozbeh Atarius-15" w:date="2024-04-16T20:05:00Z">
        <w:r w:rsidDel="005642A1">
          <w:delText>-</w:delText>
        </w:r>
        <w:r w:rsidDel="005642A1">
          <w:tab/>
        </w:r>
        <w:r w:rsidDel="005642A1">
          <w:rPr>
            <w:lang w:val="en-US" w:eastAsia="zh-CN"/>
          </w:rPr>
          <w:delText>time window</w:delText>
        </w:r>
        <w:r w:rsidDel="005642A1">
          <w:delText>;</w:delText>
        </w:r>
      </w:del>
    </w:p>
    <w:p w14:paraId="1FBD6EF6" w14:textId="69A49ABD" w:rsidR="005642A1" w:rsidDel="005642A1" w:rsidRDefault="005642A1" w:rsidP="005642A1">
      <w:pPr>
        <w:pStyle w:val="B3"/>
        <w:rPr>
          <w:del w:id="197" w:author="Roozbeh Atarius-15" w:date="2024-04-16T20:05:00Z"/>
          <w:lang w:val="en-US" w:eastAsia="zh-CN"/>
        </w:rPr>
      </w:pPr>
      <w:del w:id="198" w:author="Roozbeh Atarius-15" w:date="2024-04-16T20:05:00Z">
        <w:r w:rsidDel="005642A1">
          <w:delText>-</w:delText>
        </w:r>
        <w:r w:rsidDel="005642A1">
          <w:tab/>
          <w:delText>location criteria</w:delText>
        </w:r>
        <w:r w:rsidDel="005642A1">
          <w:rPr>
            <w:lang w:val="en-US" w:eastAsia="zh-CN"/>
          </w:rPr>
          <w:delText>;</w:delText>
        </w:r>
      </w:del>
    </w:p>
    <w:p w14:paraId="41568EC9" w14:textId="2E24894E" w:rsidR="005642A1" w:rsidDel="005642A1" w:rsidRDefault="005642A1" w:rsidP="005642A1">
      <w:pPr>
        <w:pStyle w:val="B3"/>
        <w:rPr>
          <w:del w:id="199" w:author="Roozbeh Atarius-15" w:date="2024-04-16T20:05:00Z"/>
          <w:lang w:val="en-US" w:eastAsia="zh-CN"/>
        </w:rPr>
      </w:pPr>
      <w:del w:id="200" w:author="Roozbeh Atarius-15" w:date="2024-04-16T20:05:00Z">
        <w:r w:rsidDel="005642A1">
          <w:delText>-</w:delText>
        </w:r>
        <w:r w:rsidDel="005642A1">
          <w:tab/>
          <w:delText xml:space="preserve">access type </w:delText>
        </w:r>
        <w:r w:rsidDel="005642A1">
          <w:rPr>
            <w:lang w:val="en-US" w:eastAsia="zh-CN"/>
          </w:rPr>
          <w:delText>p</w:delText>
        </w:r>
        <w:r w:rsidDel="005642A1">
          <w:delText>reference</w:delText>
        </w:r>
        <w:r w:rsidDel="005642A1">
          <w:rPr>
            <w:lang w:val="en-US" w:eastAsia="zh-CN"/>
          </w:rPr>
          <w:delText>;</w:delText>
        </w:r>
      </w:del>
    </w:p>
    <w:p w14:paraId="30B0906F" w14:textId="7C690790" w:rsidR="005642A1" w:rsidDel="005642A1" w:rsidRDefault="005642A1" w:rsidP="005642A1">
      <w:pPr>
        <w:pStyle w:val="B3"/>
        <w:rPr>
          <w:del w:id="201" w:author="Roozbeh Atarius-15" w:date="2024-04-16T20:05:00Z"/>
          <w:lang w:val="en-US" w:eastAsia="zh-CN"/>
        </w:rPr>
      </w:pPr>
      <w:del w:id="202" w:author="Roozbeh Atarius-15" w:date="2024-04-16T20:05:00Z">
        <w:r w:rsidDel="005642A1">
          <w:delText>-</w:delText>
        </w:r>
        <w:r w:rsidDel="005642A1">
          <w:tab/>
          <w:delText>UE IP address preservation indicator</w:delText>
        </w:r>
        <w:r w:rsidDel="005642A1">
          <w:rPr>
            <w:lang w:val="en-US" w:eastAsia="zh-CN"/>
          </w:rPr>
          <w:delText>; and</w:delText>
        </w:r>
      </w:del>
    </w:p>
    <w:p w14:paraId="00A1BCE2" w14:textId="0B58108C" w:rsidR="005642A1" w:rsidDel="005642A1" w:rsidRDefault="005642A1" w:rsidP="005642A1">
      <w:pPr>
        <w:pStyle w:val="B2"/>
        <w:rPr>
          <w:del w:id="203" w:author="Roozbeh Atarius-15" w:date="2024-04-16T20:05:00Z"/>
          <w:lang w:eastAsia="en-GB"/>
        </w:rPr>
      </w:pPr>
      <w:del w:id="204" w:author="Roozbeh Atarius-15" w:date="2024-04-16T20:05:00Z">
        <w:r w:rsidDel="005642A1">
          <w:delText>3)</w:delText>
        </w:r>
        <w:r w:rsidDel="005642A1">
          <w:tab/>
          <w:delText>the requested configuration cause;</w:delText>
        </w:r>
      </w:del>
    </w:p>
    <w:p w14:paraId="57D7D350" w14:textId="668B8A5A" w:rsidR="005642A1" w:rsidDel="005642A1" w:rsidRDefault="005642A1" w:rsidP="005642A1">
      <w:pPr>
        <w:pStyle w:val="B1"/>
        <w:rPr>
          <w:del w:id="205" w:author="Roozbeh Atarius-15" w:date="2024-04-16T20:05:00Z"/>
        </w:rPr>
      </w:pPr>
      <w:del w:id="206" w:author="Roozbeh Atarius-15" w:date="2024-04-16T20:05:00Z">
        <w:r w:rsidDel="005642A1">
          <w:delText>d)</w:delText>
        </w:r>
        <w:r w:rsidDel="005642A1">
          <w:tab/>
          <w:delText>shall set the "Uri-Host" and "Uri-Port" Options to the URI identifying of SNSCE-S and the port information; and</w:delText>
        </w:r>
      </w:del>
    </w:p>
    <w:p w14:paraId="0DD27A29" w14:textId="42A612C4" w:rsidR="005642A1" w:rsidDel="005642A1" w:rsidRDefault="005642A1" w:rsidP="005642A1">
      <w:pPr>
        <w:pStyle w:val="B1"/>
        <w:rPr>
          <w:del w:id="207" w:author="Roozbeh Atarius-15" w:date="2024-04-16T20:05:00Z"/>
        </w:rPr>
      </w:pPr>
      <w:del w:id="208" w:author="Roozbeh Atarius-15" w:date="2024-04-16T20:05:00Z">
        <w:r w:rsidDel="005642A1">
          <w:rPr>
            <w:lang w:val="en-US"/>
          </w:rPr>
          <w:delText>e)</w:delText>
        </w:r>
        <w:r w:rsidDel="005642A1">
          <w:rPr>
            <w:lang w:val="en-US"/>
          </w:rPr>
          <w:tab/>
        </w:r>
        <w:r w:rsidDel="005642A1">
          <w:delText xml:space="preserve">shall </w:delText>
        </w:r>
        <w:r w:rsidDel="005642A1">
          <w:rPr>
            <w:lang w:val="en-US"/>
          </w:rPr>
          <w:delText>send the request protected with the relevant ACE profile (OSCORE profile or DTLS profile) as described in 3GPP TS 24.547 [4]</w:delText>
        </w:r>
        <w:r w:rsidDel="005642A1">
          <w:delText>.</w:delText>
        </w:r>
      </w:del>
    </w:p>
    <w:p w14:paraId="5EA52A85" w14:textId="453004B9" w:rsidR="005642A1" w:rsidDel="005642A1" w:rsidRDefault="005642A1" w:rsidP="005642A1">
      <w:pPr>
        <w:pStyle w:val="Heading4"/>
        <w:rPr>
          <w:del w:id="209" w:author="Roozbeh Atarius-15" w:date="2024-04-16T20:05:00Z"/>
          <w:noProof/>
          <w:lang w:val="en-US"/>
        </w:rPr>
      </w:pPr>
      <w:bookmarkStart w:id="210" w:name="_Toc162966328"/>
      <w:del w:id="211" w:author="Roozbeh Atarius-15" w:date="2024-04-16T20:05:00Z">
        <w:r w:rsidDel="005642A1">
          <w:rPr>
            <w:noProof/>
            <w:lang w:val="en-US"/>
          </w:rPr>
          <w:delText>6.2.2.5</w:delText>
        </w:r>
        <w:r w:rsidDel="005642A1">
          <w:rPr>
            <w:noProof/>
            <w:lang w:val="en-US"/>
          </w:rPr>
          <w:tab/>
        </w:r>
        <w:r w:rsidDel="005642A1">
          <w:delText>SNSCE s</w:delText>
        </w:r>
        <w:r w:rsidDel="005642A1">
          <w:rPr>
            <w:noProof/>
            <w:lang w:val="en-US"/>
          </w:rPr>
          <w:delText>erver CoAP procedure</w:delText>
        </w:r>
        <w:bookmarkEnd w:id="210"/>
      </w:del>
    </w:p>
    <w:p w14:paraId="015D0FEE" w14:textId="51F52707" w:rsidR="005642A1" w:rsidDel="005642A1" w:rsidRDefault="005642A1" w:rsidP="005642A1">
      <w:pPr>
        <w:rPr>
          <w:del w:id="212" w:author="Roozbeh Atarius-15" w:date="2024-04-16T20:05:00Z"/>
        </w:rPr>
      </w:pPr>
      <w:del w:id="213" w:author="Roozbeh Atarius-15" w:date="2024-04-16T20:05:00Z">
        <w:r w:rsidDel="005642A1">
          <w:delText xml:space="preserve">Upon receiving a CoAP PUT request, where the </w:delText>
        </w:r>
        <w:r w:rsidDel="005642A1">
          <w:rPr>
            <w:lang w:val="en-US"/>
          </w:rPr>
          <w:delText xml:space="preserve">CoAP URI of the </w:delText>
        </w:r>
        <w:bookmarkStart w:id="214" w:name="_Hlk101890691"/>
        <w:r w:rsidDel="005642A1">
          <w:rPr>
            <w:lang w:val="en-US"/>
          </w:rPr>
          <w:delText xml:space="preserve">request identifies </w:delText>
        </w:r>
        <w:r w:rsidDel="005642A1">
          <w:delText xml:space="preserve">a network slice configuration as the network slice adaptation of one or more VAL UEs for a given VAL service as described in Annex B.2, </w:delText>
        </w:r>
        <w:bookmarkEnd w:id="214"/>
        <w:r w:rsidDel="005642A1">
          <w:delText xml:space="preserve">the SNSCE-S </w:delText>
        </w:r>
        <w:r w:rsidDel="005642A1">
          <w:rPr>
            <w:lang w:val="en-US"/>
          </w:rPr>
          <w:delText>shall determine the identity of the sender as specified in clause 6.2.1.2</w:delText>
        </w:r>
        <w:r w:rsidDel="005642A1">
          <w:delText xml:space="preserve"> to confirm whether the sender is authorized or not.</w:delText>
        </w:r>
        <w:r w:rsidDel="005642A1">
          <w:rPr>
            <w:lang w:val="en-US"/>
          </w:rPr>
          <w:delText xml:space="preserve"> If:</w:delText>
        </w:r>
      </w:del>
    </w:p>
    <w:p w14:paraId="6A38C83E" w14:textId="70A981BA" w:rsidR="005642A1" w:rsidDel="005642A1" w:rsidRDefault="005642A1" w:rsidP="005642A1">
      <w:pPr>
        <w:pStyle w:val="B1"/>
        <w:rPr>
          <w:del w:id="215" w:author="Roozbeh Atarius-15" w:date="2024-04-16T20:05:00Z"/>
        </w:rPr>
      </w:pPr>
      <w:del w:id="216" w:author="Roozbeh Atarius-15" w:date="2024-04-16T20:05:00Z">
        <w:r w:rsidDel="005642A1">
          <w:delText>a)</w:delText>
        </w:r>
        <w:r w:rsidDel="005642A1">
          <w:tab/>
          <w:delText>the sender is not an authorized user, the SNSCE-S shall respond with a CoAP 4.03 (Forbidden) response message and avoid the rest of steps; or</w:delText>
        </w:r>
      </w:del>
    </w:p>
    <w:p w14:paraId="1F66E7DD" w14:textId="5FF58655" w:rsidR="005642A1" w:rsidDel="005642A1" w:rsidRDefault="005642A1" w:rsidP="005642A1">
      <w:pPr>
        <w:pStyle w:val="B1"/>
        <w:rPr>
          <w:del w:id="217" w:author="Roozbeh Atarius-15" w:date="2024-04-16T20:05:00Z"/>
        </w:rPr>
      </w:pPr>
      <w:del w:id="218" w:author="Roozbeh Atarius-15" w:date="2024-04-16T20:05:00Z">
        <w:r w:rsidDel="005642A1">
          <w:delText>b)</w:delText>
        </w:r>
        <w:r w:rsidDel="005642A1">
          <w:tab/>
          <w:delText>the sender is an authorized user, the SNSCE-S:</w:delText>
        </w:r>
      </w:del>
    </w:p>
    <w:p w14:paraId="49D9D975" w14:textId="6F44E87C" w:rsidR="005642A1" w:rsidDel="005642A1" w:rsidRDefault="005642A1" w:rsidP="005642A1">
      <w:pPr>
        <w:pStyle w:val="B2"/>
        <w:rPr>
          <w:del w:id="219" w:author="Roozbeh Atarius-15" w:date="2024-04-16T20:05:00Z"/>
        </w:rPr>
      </w:pPr>
      <w:del w:id="220" w:author="Roozbeh Atarius-15" w:date="2024-04-16T20:05:00Z">
        <w:r w:rsidDel="005642A1">
          <w:delText>1)</w:delText>
        </w:r>
        <w:r w:rsidDel="005642A1">
          <w:tab/>
          <w:delText xml:space="preserve">shall attempt to update the network S-NSSAI for one or more VAL UEs with the identities listed in the VAL UE list for the VAL service, identified by VAL service ID by using the parameters for requested S-NSSAI, </w:delText>
        </w:r>
        <w:r w:rsidDel="005642A1">
          <w:rPr>
            <w:lang w:val="en-US"/>
          </w:rPr>
          <w:delText>requested DNN</w:delText>
        </w:r>
        <w:r w:rsidDel="005642A1">
          <w:rPr>
            <w:lang w:val="en-US" w:eastAsia="zh-CN"/>
          </w:rPr>
          <w:delText>,</w:delText>
        </w:r>
        <w:r w:rsidDel="005642A1">
          <w:delText xml:space="preserve"> </w:delText>
        </w:r>
        <w:r w:rsidDel="005642A1">
          <w:rPr>
            <w:lang w:val="en-US" w:eastAsia="zh-CN"/>
          </w:rPr>
          <w:delText>r</w:delText>
        </w:r>
        <w:r w:rsidDel="005642A1">
          <w:delText>equest</w:delText>
        </w:r>
        <w:r w:rsidDel="005642A1">
          <w:rPr>
            <w:lang w:val="en-US" w:eastAsia="zh-CN"/>
          </w:rPr>
          <w:delText>ed</w:delText>
        </w:r>
        <w:r w:rsidDel="005642A1">
          <w:delText xml:space="preserve"> application requirements and configuration cause from the CoAP PUT request message;</w:delText>
        </w:r>
      </w:del>
    </w:p>
    <w:p w14:paraId="457844FB" w14:textId="72F5CF1B" w:rsidR="005642A1" w:rsidDel="005642A1" w:rsidRDefault="005642A1" w:rsidP="005642A1">
      <w:pPr>
        <w:pStyle w:val="NO"/>
        <w:rPr>
          <w:del w:id="221" w:author="Roozbeh Atarius-15" w:date="2024-04-16T20:05:00Z"/>
        </w:rPr>
      </w:pPr>
      <w:del w:id="222" w:author="Roozbeh Atarius-15" w:date="2024-04-16T20:05:00Z">
        <w:r w:rsidDel="005642A1">
          <w:delText>NOTE 1:</w:delText>
        </w:r>
        <w:r w:rsidDel="005642A1">
          <w:tab/>
          <w:delText>To update the application traffic, the SNSCE-S can act as an AF and use the reference point N33 as shown in 3GPP TS 23.434 [2] to influence a VAL UE's URSP rules for the application traffic by providing a guidance on the route selection descriptors S-NSSAI and DNN as described in clause 4.15.6.10 of 3GPP TS 23.502 [2A].</w:delText>
        </w:r>
      </w:del>
    </w:p>
    <w:p w14:paraId="31FB251B" w14:textId="7F0E837A" w:rsidR="005642A1" w:rsidDel="005642A1" w:rsidRDefault="005642A1" w:rsidP="005642A1">
      <w:pPr>
        <w:pStyle w:val="NO"/>
        <w:rPr>
          <w:del w:id="223" w:author="Roozbeh Atarius-15" w:date="2024-04-16T20:05:00Z"/>
        </w:rPr>
      </w:pPr>
      <w:del w:id="224" w:author="Roozbeh Atarius-15" w:date="2024-04-16T20:05:00Z">
        <w:r w:rsidDel="005642A1">
          <w:delText>NOTE 2:</w:delText>
        </w:r>
        <w:r w:rsidDel="005642A1">
          <w:tab/>
          <w:delText>Whether and how the SNSCE-S can update the network S-NSSAI for all VAL UEs for the VAL service, is out of the scope of this release.</w:delText>
        </w:r>
      </w:del>
    </w:p>
    <w:p w14:paraId="0ACB4112" w14:textId="4D1F4DE5" w:rsidR="005642A1" w:rsidDel="005642A1" w:rsidRDefault="005642A1" w:rsidP="005642A1">
      <w:pPr>
        <w:pStyle w:val="B2"/>
        <w:rPr>
          <w:del w:id="225" w:author="Roozbeh Atarius-15" w:date="2024-04-16T20:05:00Z"/>
        </w:rPr>
      </w:pPr>
      <w:del w:id="226" w:author="Roozbeh Atarius-15" w:date="2024-04-16T20:05:00Z">
        <w:r w:rsidDel="005642A1">
          <w:delText>2)</w:delText>
        </w:r>
        <w:r w:rsidDel="005642A1">
          <w:tab/>
          <w:delText>shall send the updated network S-NSSAI and any DNN to the PCF, if the update is successful, 3GPP TS 23.434 [2]; and</w:delText>
        </w:r>
      </w:del>
    </w:p>
    <w:p w14:paraId="328C1539" w14:textId="35D53122" w:rsidR="005642A1" w:rsidDel="005642A1" w:rsidRDefault="005642A1" w:rsidP="005642A1">
      <w:pPr>
        <w:pStyle w:val="B2"/>
        <w:rPr>
          <w:del w:id="227" w:author="Roozbeh Atarius-15" w:date="2024-04-16T20:05:00Z"/>
        </w:rPr>
      </w:pPr>
      <w:del w:id="228" w:author="Roozbeh Atarius-15" w:date="2024-04-16T20:05:00Z">
        <w:r w:rsidDel="005642A1">
          <w:delText>3)</w:delText>
        </w:r>
        <w:r w:rsidDel="005642A1">
          <w:tab/>
          <w:delText>shall send a CoAP 2.04 (Changed) response message indicating the successful status or an error response for the failure status of the requested network slice adaptation to the SNSCE-C.</w:delText>
        </w:r>
      </w:del>
    </w:p>
    <w:p w14:paraId="431702B3" w14:textId="7FE53A03" w:rsidR="005642A1" w:rsidDel="005642A1" w:rsidRDefault="005642A1" w:rsidP="005642A1">
      <w:pPr>
        <w:pStyle w:val="Heading3"/>
        <w:rPr>
          <w:del w:id="229" w:author="Roozbeh Atarius-15" w:date="2024-04-16T20:05:00Z"/>
          <w:rFonts w:eastAsia="SimSun"/>
          <w:lang w:val="en-US" w:eastAsia="zh-CN"/>
        </w:rPr>
      </w:pPr>
      <w:bookmarkStart w:id="230" w:name="_Toc162966329"/>
      <w:del w:id="231" w:author="Roozbeh Atarius-15" w:date="2024-04-16T20:05:00Z">
        <w:r w:rsidDel="005642A1">
          <w:rPr>
            <w:rStyle w:val="Heading3Char"/>
          </w:rPr>
          <w:lastRenderedPageBreak/>
          <w:delText>6.2.</w:delText>
        </w:r>
        <w:r w:rsidDel="005642A1">
          <w:rPr>
            <w:rStyle w:val="Heading3Char"/>
            <w:rFonts w:eastAsia="SimSun"/>
            <w:lang w:val="en-US" w:eastAsia="zh-CN"/>
          </w:rPr>
          <w:delText>3</w:delText>
        </w:r>
        <w:r w:rsidDel="005642A1">
          <w:tab/>
        </w:r>
        <w:r w:rsidDel="005642A1">
          <w:rPr>
            <w:rFonts w:eastAsia="SimSun"/>
            <w:lang w:val="en-US" w:eastAsia="zh-CN"/>
          </w:rPr>
          <w:delText>Retrieval of</w:delText>
        </w:r>
        <w:r w:rsidDel="005642A1">
          <w:rPr>
            <w:lang w:val="en-US"/>
          </w:rPr>
          <w:delText xml:space="preserve"> data</w:delText>
        </w:r>
        <w:r w:rsidDel="005642A1">
          <w:rPr>
            <w:rFonts w:eastAsia="SimSun"/>
            <w:lang w:val="en-US" w:eastAsia="zh-CN"/>
          </w:rPr>
          <w:delText xml:space="preserve"> and information</w:delText>
        </w:r>
        <w:bookmarkEnd w:id="230"/>
      </w:del>
    </w:p>
    <w:p w14:paraId="64CF6272" w14:textId="241C8667" w:rsidR="005642A1" w:rsidDel="005642A1" w:rsidRDefault="005642A1" w:rsidP="005642A1">
      <w:pPr>
        <w:pStyle w:val="Heading4"/>
        <w:rPr>
          <w:del w:id="232" w:author="Roozbeh Atarius-15" w:date="2024-04-16T20:05:00Z"/>
          <w:lang w:eastAsia="en-GB"/>
        </w:rPr>
      </w:pPr>
      <w:bookmarkStart w:id="233" w:name="_Toc162966330"/>
      <w:del w:id="234" w:author="Roozbeh Atarius-15" w:date="2024-04-16T20:05:00Z">
        <w:r w:rsidDel="005642A1">
          <w:delText>6.2.</w:delText>
        </w:r>
        <w:r w:rsidDel="005642A1">
          <w:rPr>
            <w:lang w:val="en-US" w:eastAsia="zh-CN"/>
          </w:rPr>
          <w:delText>3</w:delText>
        </w:r>
        <w:r w:rsidDel="005642A1">
          <w:delText>.1</w:delText>
        </w:r>
        <w:r w:rsidDel="005642A1">
          <w:tab/>
          <w:delText>General</w:delText>
        </w:r>
        <w:bookmarkEnd w:id="233"/>
      </w:del>
    </w:p>
    <w:p w14:paraId="03008BF4" w14:textId="4FA7F70A" w:rsidR="005642A1" w:rsidDel="005642A1" w:rsidRDefault="005642A1" w:rsidP="005642A1">
      <w:pPr>
        <w:rPr>
          <w:del w:id="235" w:author="Roozbeh Atarius-15" w:date="2024-04-16T20:05:00Z"/>
          <w:lang w:val="en-US" w:eastAsia="zh-CN"/>
        </w:rPr>
      </w:pPr>
      <w:del w:id="236" w:author="Roozbeh Atarius-15" w:date="2024-04-16T20:05:00Z">
        <w:r w:rsidDel="005642A1">
          <w:rPr>
            <w:lang w:val="en-US" w:eastAsia="zh-CN"/>
          </w:rPr>
          <w:delText>The procedures on how</w:delText>
        </w:r>
        <w:r w:rsidDel="005642A1">
          <w:delText xml:space="preserve"> </w:delText>
        </w:r>
        <w:r w:rsidDel="005642A1">
          <w:rPr>
            <w:lang w:val="en-US" w:eastAsia="zh-CN"/>
          </w:rPr>
          <w:delText xml:space="preserve">the NSCE server retrieves </w:delText>
        </w:r>
        <w:r w:rsidDel="005642A1">
          <w:rPr>
            <w:lang w:val="en-US"/>
          </w:rPr>
          <w:delText>network and service related KQI or performance data</w:delText>
        </w:r>
        <w:r w:rsidDel="005642A1">
          <w:rPr>
            <w:lang w:val="en-US" w:eastAsia="zh-CN"/>
          </w:rPr>
          <w:delText>, QoE data, and fault information from the NSCE client apply for the following NSCE procedures:</w:delText>
        </w:r>
      </w:del>
    </w:p>
    <w:p w14:paraId="4705CFA1" w14:textId="6403EBEE" w:rsidR="005642A1" w:rsidDel="005642A1" w:rsidRDefault="005642A1" w:rsidP="005642A1">
      <w:pPr>
        <w:pStyle w:val="B1"/>
        <w:tabs>
          <w:tab w:val="left" w:pos="420"/>
        </w:tabs>
        <w:rPr>
          <w:del w:id="237" w:author="Roozbeh Atarius-15" w:date="2024-04-16T20:05:00Z"/>
          <w:lang w:eastAsia="en-GB"/>
        </w:rPr>
      </w:pPr>
      <w:del w:id="238" w:author="Roozbeh Atarius-15" w:date="2024-04-16T20:05:00Z">
        <w:r w:rsidDel="005642A1">
          <w:delText>a)</w:delText>
        </w:r>
        <w:r w:rsidDel="005642A1">
          <w:tab/>
          <w:delText>network slice related performance and analytics monitoring job creation request procedure specified in 3GPP TS 23.435 [13] clause 9.7.2.1;</w:delText>
        </w:r>
      </w:del>
    </w:p>
    <w:p w14:paraId="44FB31FA" w14:textId="18310972" w:rsidR="005642A1" w:rsidDel="005642A1" w:rsidRDefault="005642A1" w:rsidP="005642A1">
      <w:pPr>
        <w:pStyle w:val="B1"/>
        <w:tabs>
          <w:tab w:val="left" w:pos="420"/>
        </w:tabs>
        <w:rPr>
          <w:del w:id="239" w:author="Roozbeh Atarius-15" w:date="2024-04-16T20:05:00Z"/>
        </w:rPr>
      </w:pPr>
      <w:del w:id="240" w:author="Roozbeh Atarius-15" w:date="2024-04-16T20:05:00Z">
        <w:r w:rsidDel="005642A1">
          <w:delText>b)</w:delText>
        </w:r>
        <w:r w:rsidDel="005642A1">
          <w:tab/>
          <w:delText>information collection from NSCE server(s) subscribe request and response procedure specified in 3GPP TS 23.435 [13] clause 9.8.2.1;</w:delText>
        </w:r>
      </w:del>
    </w:p>
    <w:p w14:paraId="73B9102B" w14:textId="49B3370D" w:rsidR="005642A1" w:rsidDel="005642A1" w:rsidRDefault="005642A1" w:rsidP="005642A1">
      <w:pPr>
        <w:pStyle w:val="B1"/>
        <w:tabs>
          <w:tab w:val="left" w:pos="420"/>
        </w:tabs>
        <w:rPr>
          <w:del w:id="241" w:author="Roozbeh Atarius-15" w:date="2024-04-16T20:05:00Z"/>
        </w:rPr>
      </w:pPr>
      <w:del w:id="242" w:author="Roozbeh Atarius-15" w:date="2024-04-16T20:05:00Z">
        <w:r w:rsidDel="005642A1">
          <w:delText>c)</w:delText>
        </w:r>
        <w:r w:rsidDel="005642A1">
          <w:tab/>
          <w:delText>network slice fault management capability exposure procedure specified in 3GPP TS 23.435 [13] clause 9.15.2.1; and</w:delText>
        </w:r>
      </w:del>
    </w:p>
    <w:p w14:paraId="1DAE4559" w14:textId="64704969" w:rsidR="005642A1" w:rsidDel="005642A1" w:rsidRDefault="005642A1" w:rsidP="005642A1">
      <w:pPr>
        <w:pStyle w:val="B1"/>
        <w:tabs>
          <w:tab w:val="left" w:pos="420"/>
        </w:tabs>
        <w:rPr>
          <w:del w:id="243" w:author="Roozbeh Atarius-15" w:date="2024-04-16T20:05:00Z"/>
        </w:rPr>
      </w:pPr>
      <w:del w:id="244" w:author="Roozbeh Atarius-15" w:date="2024-04-16T20:05:00Z">
        <w:r w:rsidDel="005642A1">
          <w:delText>d)</w:delText>
        </w:r>
        <w:r w:rsidDel="005642A1">
          <w:tab/>
          <w:delText>slice requirements verification and alignment capability exposure procedure specified in 3GPP TS 23.435 [13] clause 9.16.2.1.</w:delText>
        </w:r>
      </w:del>
    </w:p>
    <w:p w14:paraId="41A72765" w14:textId="6BCDD47A" w:rsidR="005642A1" w:rsidDel="005642A1" w:rsidRDefault="005642A1" w:rsidP="005642A1">
      <w:pPr>
        <w:rPr>
          <w:del w:id="245" w:author="Roozbeh Atarius-15" w:date="2024-04-16T20:05:00Z"/>
          <w:lang w:val="en-US" w:eastAsia="zh-CN"/>
        </w:rPr>
      </w:pPr>
      <w:del w:id="246" w:author="Roozbeh Atarius-15" w:date="2024-04-16T20:05:00Z">
        <w:r w:rsidDel="005642A1">
          <w:delText>The</w:delText>
        </w:r>
        <w:r w:rsidDel="005642A1">
          <w:rPr>
            <w:lang w:val="en-US" w:eastAsia="zh-CN"/>
          </w:rPr>
          <w:delText xml:space="preserve"> </w:delText>
        </w:r>
        <w:r w:rsidDel="005642A1">
          <w:delText xml:space="preserve">procedures </w:delText>
        </w:r>
        <w:r w:rsidDel="005642A1">
          <w:rPr>
            <w:lang w:val="en-US" w:eastAsia="zh-CN"/>
          </w:rPr>
          <w:delText>at</w:delText>
        </w:r>
        <w:r w:rsidDel="005642A1">
          <w:delText xml:space="preserve"> the client and server side </w:delText>
        </w:r>
        <w:r w:rsidDel="005642A1">
          <w:rPr>
            <w:lang w:val="en-US" w:eastAsia="zh-CN"/>
          </w:rPr>
          <w:delText>follow the mechanism specified in clause 5.5 of 3</w:delText>
        </w:r>
        <w:r w:rsidDel="005642A1">
          <w:delText>GPP TS 2</w:delText>
        </w:r>
        <w:r w:rsidDel="005642A1">
          <w:rPr>
            <w:lang w:val="en-US" w:eastAsia="zh-CN"/>
          </w:rPr>
          <w:delText>6</w:delText>
        </w:r>
        <w:r w:rsidDel="005642A1">
          <w:delText>.</w:delText>
        </w:r>
        <w:r w:rsidDel="005642A1">
          <w:rPr>
            <w:lang w:val="en-US" w:eastAsia="zh-CN"/>
          </w:rPr>
          <w:delText>531</w:delText>
        </w:r>
        <w:r w:rsidDel="005642A1">
          <w:delText> [</w:delText>
        </w:r>
        <w:r w:rsidDel="005642A1">
          <w:rPr>
            <w:lang w:val="en-US" w:eastAsia="zh-CN"/>
          </w:rPr>
          <w:delText>15</w:delText>
        </w:r>
        <w:r w:rsidDel="005642A1">
          <w:delText>]</w:delText>
        </w:r>
        <w:r w:rsidDel="005642A1">
          <w:rPr>
            <w:lang w:val="en-US" w:eastAsia="zh-CN"/>
          </w:rPr>
          <w:delText xml:space="preserve"> and HTTP procedures specified in clause</w:delText>
        </w:r>
        <w:r w:rsidDel="005642A1">
          <w:delText> </w:delText>
        </w:r>
        <w:r w:rsidDel="005642A1">
          <w:rPr>
            <w:lang w:val="en-US" w:eastAsia="zh-CN"/>
          </w:rPr>
          <w:delText>4.3 and clause 7 of 3</w:delText>
        </w:r>
        <w:r w:rsidDel="005642A1">
          <w:delText>GPP TS 2</w:delText>
        </w:r>
        <w:r w:rsidDel="005642A1">
          <w:rPr>
            <w:lang w:val="en-US" w:eastAsia="zh-CN"/>
          </w:rPr>
          <w:delText>6</w:delText>
        </w:r>
        <w:r w:rsidDel="005642A1">
          <w:delText>.</w:delText>
        </w:r>
        <w:r w:rsidDel="005642A1">
          <w:rPr>
            <w:lang w:val="en-US" w:eastAsia="zh-CN"/>
          </w:rPr>
          <w:delText>532</w:delText>
        </w:r>
        <w:r w:rsidDel="005642A1">
          <w:delText> [</w:delText>
        </w:r>
        <w:r w:rsidDel="005642A1">
          <w:rPr>
            <w:lang w:val="en-US" w:eastAsia="zh-CN"/>
          </w:rPr>
          <w:delText>16</w:delText>
        </w:r>
        <w:r w:rsidDel="005642A1">
          <w:delText>]</w:delText>
        </w:r>
        <w:r w:rsidDel="005642A1">
          <w:rPr>
            <w:lang w:val="en-US" w:eastAsia="zh-CN"/>
          </w:rPr>
          <w:delText xml:space="preserve">. In the procedures, the </w:delText>
        </w:r>
        <w:r w:rsidDel="005642A1">
          <w:delText>SNSCE-C</w:delText>
        </w:r>
        <w:r w:rsidDel="005642A1">
          <w:rPr>
            <w:lang w:val="en-US" w:eastAsia="zh-CN"/>
          </w:rPr>
          <w:delText xml:space="preserve"> acts as t</w:delText>
        </w:r>
        <w:r w:rsidDel="005642A1">
          <w:delText xml:space="preserve">he </w:delText>
        </w:r>
        <w:r w:rsidDel="005642A1">
          <w:rPr>
            <w:lang w:val="en-US" w:eastAsia="zh-CN"/>
          </w:rPr>
          <w:delText>d</w:delText>
        </w:r>
        <w:r w:rsidDel="005642A1">
          <w:delText xml:space="preserve">ata </w:delText>
        </w:r>
        <w:r w:rsidDel="005642A1">
          <w:rPr>
            <w:lang w:val="en-US" w:eastAsia="zh-CN"/>
          </w:rPr>
          <w:delText>c</w:delText>
        </w:r>
        <w:r w:rsidDel="005642A1">
          <w:delText xml:space="preserve">ollection </w:delText>
        </w:r>
        <w:r w:rsidDel="005642A1">
          <w:rPr>
            <w:lang w:val="en-US" w:eastAsia="zh-CN"/>
          </w:rPr>
          <w:delText>c</w:delText>
        </w:r>
        <w:r w:rsidDel="005642A1">
          <w:delText>lient</w:delText>
        </w:r>
        <w:r w:rsidDel="005642A1">
          <w:rPr>
            <w:lang w:val="en-US" w:eastAsia="zh-CN"/>
          </w:rPr>
          <w:delText xml:space="preserve">, and the </w:delText>
        </w:r>
        <w:r w:rsidDel="005642A1">
          <w:delText>SNSCE-</w:delText>
        </w:r>
        <w:r w:rsidDel="005642A1">
          <w:rPr>
            <w:lang w:val="en-US" w:eastAsia="zh-CN"/>
          </w:rPr>
          <w:delText>S acts as d</w:delText>
        </w:r>
        <w:r w:rsidDel="005642A1">
          <w:delText xml:space="preserve">ata </w:delText>
        </w:r>
        <w:r w:rsidDel="005642A1">
          <w:rPr>
            <w:lang w:val="en-US" w:eastAsia="zh-CN"/>
          </w:rPr>
          <w:delText>c</w:delText>
        </w:r>
        <w:r w:rsidDel="005642A1">
          <w:delText>ollection AF</w:delText>
        </w:r>
        <w:r w:rsidDel="005642A1">
          <w:rPr>
            <w:lang w:val="en-US" w:eastAsia="zh-CN"/>
          </w:rPr>
          <w:delText>.</w:delText>
        </w:r>
      </w:del>
    </w:p>
    <w:p w14:paraId="449F3325" w14:textId="525D2EED" w:rsidR="005642A1" w:rsidDel="005642A1" w:rsidRDefault="005642A1" w:rsidP="005642A1">
      <w:pPr>
        <w:rPr>
          <w:del w:id="247" w:author="Roozbeh Atarius-15" w:date="2024-04-16T20:05:00Z"/>
          <w:lang w:val="en-US" w:eastAsia="zh-CN"/>
        </w:rPr>
      </w:pPr>
    </w:p>
    <w:p w14:paraId="2A79EA09" w14:textId="13FC4E37" w:rsidR="005642A1" w:rsidDel="005642A1" w:rsidRDefault="005642A1" w:rsidP="005642A1">
      <w:pPr>
        <w:pStyle w:val="Heading4"/>
        <w:rPr>
          <w:del w:id="248" w:author="Roozbeh Atarius-15" w:date="2024-04-16T20:05:00Z"/>
          <w:lang w:eastAsia="en-GB"/>
        </w:rPr>
      </w:pPr>
      <w:bookmarkStart w:id="249" w:name="_Toc162966331"/>
      <w:del w:id="250" w:author="Roozbeh Atarius-15" w:date="2024-04-16T20:05:00Z">
        <w:r w:rsidDel="005642A1">
          <w:delText>6.2.</w:delText>
        </w:r>
        <w:r w:rsidDel="005642A1">
          <w:rPr>
            <w:lang w:val="en-US" w:eastAsia="zh-CN"/>
          </w:rPr>
          <w:delText>3</w:delText>
        </w:r>
        <w:r w:rsidDel="005642A1">
          <w:delText>.2</w:delText>
        </w:r>
        <w:r w:rsidDel="005642A1">
          <w:tab/>
          <w:delText>SNSCE client HTTP procedure</w:delText>
        </w:r>
        <w:bookmarkEnd w:id="249"/>
      </w:del>
    </w:p>
    <w:p w14:paraId="22141BB6" w14:textId="1FD9C0B1" w:rsidR="005642A1" w:rsidDel="005642A1" w:rsidRDefault="005642A1" w:rsidP="005642A1">
      <w:pPr>
        <w:rPr>
          <w:del w:id="251" w:author="Roozbeh Atarius-15" w:date="2024-04-16T20:05:00Z"/>
          <w:lang w:val="en-US" w:eastAsia="zh-CN"/>
        </w:rPr>
      </w:pPr>
      <w:del w:id="252" w:author="Roozbeh Atarius-15" w:date="2024-04-16T20:05:00Z">
        <w:r w:rsidDel="005642A1">
          <w:rPr>
            <w:lang w:val="en-US" w:eastAsia="zh-CN"/>
          </w:rPr>
          <w:delText>In order to obtain the configuration of requested data and information for retrieval,</w:delText>
        </w:r>
        <w:r w:rsidDel="005642A1">
          <w:delText xml:space="preserve"> the SNSCE-C shall send an HTTP </w:delText>
        </w:r>
        <w:r w:rsidDel="005642A1">
          <w:rPr>
            <w:lang w:val="en-US" w:eastAsia="zh-CN"/>
          </w:rPr>
          <w:delText>POST request message to invoke Ndcaf_DataReporting_CreateSession service operation as described in 3GPP TS 26.532 [16] clause 4.3.2.2 and 7.2.2.3.1.</w:delText>
        </w:r>
      </w:del>
    </w:p>
    <w:p w14:paraId="7877D0AF" w14:textId="75EAE912" w:rsidR="005642A1" w:rsidDel="005642A1" w:rsidRDefault="005642A1" w:rsidP="005642A1">
      <w:pPr>
        <w:rPr>
          <w:del w:id="253" w:author="Roozbeh Atarius-15" w:date="2024-04-16T20:05:00Z"/>
          <w:lang w:val="en-US" w:eastAsia="zh-CN"/>
        </w:rPr>
      </w:pPr>
      <w:del w:id="254" w:author="Roozbeh Atarius-15" w:date="2024-04-16T20:05:00Z">
        <w:r w:rsidDel="005642A1">
          <w:rPr>
            <w:lang w:val="en-US" w:eastAsia="zh-CN"/>
          </w:rPr>
          <w:delText>In order to update the configuration of requested data and information for retrieval,</w:delText>
        </w:r>
        <w:r w:rsidDel="005642A1">
          <w:delText xml:space="preserve"> the SNSCE-C </w:delText>
        </w:r>
        <w:r w:rsidDel="005642A1">
          <w:rPr>
            <w:lang w:val="en-US" w:eastAsia="zh-CN"/>
          </w:rPr>
          <w:delText>may</w:delText>
        </w:r>
        <w:r w:rsidDel="005642A1">
          <w:delText xml:space="preserve"> send an HTTP </w:delText>
        </w:r>
        <w:r w:rsidDel="005642A1">
          <w:rPr>
            <w:lang w:val="en-US" w:eastAsia="zh-CN"/>
          </w:rPr>
          <w:delText>GET request message to invoke Ndcaf_DataReporting_RetrieveSession service operation as described in 3GPP TS 26.532 [16] clause 4.3.2.3 and 7.2.3.3.1.</w:delText>
        </w:r>
      </w:del>
    </w:p>
    <w:p w14:paraId="278DB2ED" w14:textId="663C0303" w:rsidR="005642A1" w:rsidDel="005642A1" w:rsidRDefault="005642A1" w:rsidP="005642A1">
      <w:pPr>
        <w:rPr>
          <w:del w:id="255" w:author="Roozbeh Atarius-15" w:date="2024-04-16T20:05:00Z"/>
          <w:lang w:val="en-US" w:eastAsia="zh-CN"/>
        </w:rPr>
      </w:pPr>
      <w:del w:id="256" w:author="Roozbeh Atarius-15" w:date="2024-04-16T20:05:00Z">
        <w:r w:rsidDel="005642A1">
          <w:rPr>
            <w:lang w:val="en-US" w:eastAsia="zh-CN"/>
          </w:rPr>
          <w:delText xml:space="preserve">After the configuration, the SNSCE-C shall send an HTTP POST request message </w:delText>
        </w:r>
        <w:r w:rsidDel="005642A1">
          <w:delText>in accordance with this configuration</w:delText>
        </w:r>
        <w:r w:rsidDel="005642A1">
          <w:rPr>
            <w:lang w:val="en-US" w:eastAsia="zh-CN"/>
          </w:rPr>
          <w:delText xml:space="preserve"> to invoke Ndcaf_DataReporting_Report service operation as described in 3GPP TS 26.532 [16] clause 4.3.3 and 7.2.3.4.1.</w:delText>
        </w:r>
      </w:del>
    </w:p>
    <w:p w14:paraId="0215F090" w14:textId="274C7863" w:rsidR="005642A1" w:rsidDel="005642A1" w:rsidRDefault="005642A1" w:rsidP="005642A1">
      <w:pPr>
        <w:rPr>
          <w:del w:id="257" w:author="Roozbeh Atarius-15" w:date="2024-04-16T20:05:00Z"/>
          <w:lang w:val="en-US" w:eastAsia="zh-CN"/>
        </w:rPr>
      </w:pPr>
    </w:p>
    <w:p w14:paraId="1EBA7C36" w14:textId="6A75065C" w:rsidR="005642A1" w:rsidDel="005642A1" w:rsidRDefault="005642A1" w:rsidP="005642A1">
      <w:pPr>
        <w:pStyle w:val="Heading4"/>
        <w:rPr>
          <w:del w:id="258" w:author="Roozbeh Atarius-15" w:date="2024-04-16T20:05:00Z"/>
          <w:lang w:eastAsia="en-GB"/>
        </w:rPr>
      </w:pPr>
      <w:bookmarkStart w:id="259" w:name="_Toc162966332"/>
      <w:del w:id="260" w:author="Roozbeh Atarius-15" w:date="2024-04-16T20:05:00Z">
        <w:r w:rsidDel="005642A1">
          <w:delText>6.2.</w:delText>
        </w:r>
        <w:r w:rsidDel="005642A1">
          <w:rPr>
            <w:lang w:val="en-US" w:eastAsia="zh-CN"/>
          </w:rPr>
          <w:delText>3</w:delText>
        </w:r>
        <w:r w:rsidDel="005642A1">
          <w:delText>.</w:delText>
        </w:r>
        <w:r w:rsidDel="005642A1">
          <w:rPr>
            <w:lang w:val="en-US" w:eastAsia="zh-CN"/>
          </w:rPr>
          <w:delText>3</w:delText>
        </w:r>
        <w:r w:rsidDel="005642A1">
          <w:tab/>
          <w:delText xml:space="preserve">SNSCE </w:delText>
        </w:r>
        <w:r w:rsidDel="005642A1">
          <w:rPr>
            <w:lang w:val="en-US" w:eastAsia="zh-CN"/>
          </w:rPr>
          <w:delText>server</w:delText>
        </w:r>
        <w:r w:rsidDel="005642A1">
          <w:delText xml:space="preserve"> HTTP procedure</w:delText>
        </w:r>
        <w:bookmarkEnd w:id="259"/>
      </w:del>
    </w:p>
    <w:p w14:paraId="733BEA6D" w14:textId="7FA47A13" w:rsidR="005642A1" w:rsidDel="005642A1" w:rsidRDefault="005642A1" w:rsidP="005642A1">
      <w:pPr>
        <w:rPr>
          <w:del w:id="261" w:author="Roozbeh Atarius-15" w:date="2024-04-16T20:05:00Z"/>
          <w:lang w:val="en-US" w:eastAsia="zh-CN"/>
        </w:rPr>
      </w:pPr>
      <w:del w:id="262" w:author="Roozbeh Atarius-15" w:date="2024-04-16T20:05:00Z">
        <w:r w:rsidDel="005642A1">
          <w:rPr>
            <w:lang w:val="en-US" w:eastAsia="zh-CN"/>
          </w:rPr>
          <w:delText>Upon receipt an HTTP POST request message on Ndcaf_DataReporting_CreateSession service operation, the SNSCE-S shall send HTTP response and provide the configuration of requested data and information for retrieval as described in clause 4.3.2.2 and clause 7.2.2.3.1 of 3GPP TS 26.532 [16].</w:delText>
        </w:r>
      </w:del>
    </w:p>
    <w:p w14:paraId="5C9D3B07" w14:textId="117BF9CA" w:rsidR="005642A1" w:rsidDel="005642A1" w:rsidRDefault="005642A1" w:rsidP="005642A1">
      <w:pPr>
        <w:rPr>
          <w:del w:id="263" w:author="Roozbeh Atarius-15" w:date="2024-04-16T20:05:00Z"/>
          <w:lang w:val="en-US" w:eastAsia="zh-CN"/>
        </w:rPr>
      </w:pPr>
      <w:del w:id="264" w:author="Roozbeh Atarius-15" w:date="2024-04-16T20:05:00Z">
        <w:r w:rsidDel="005642A1">
          <w:rPr>
            <w:lang w:val="en-US" w:eastAsia="zh-CN"/>
          </w:rPr>
          <w:delText>Upon receipt an HTTP GET request message on Ndcaf_DataReporting_RetrieveSession service operation, the SNSCE-S shall send HTTP response and provide the updated configuration, if available, as described in clause 4.3.2.3 and clause 7.2.3.3.1 of 3GPP TS 26.532 [16].</w:delText>
        </w:r>
      </w:del>
    </w:p>
    <w:p w14:paraId="16EE56E2" w14:textId="08AF02CB" w:rsidR="005642A1" w:rsidDel="005642A1" w:rsidRDefault="005642A1" w:rsidP="005642A1">
      <w:pPr>
        <w:rPr>
          <w:del w:id="265" w:author="Roozbeh Atarius-15" w:date="2024-04-16T20:05:00Z"/>
          <w:lang w:val="en-US" w:eastAsia="zh-CN"/>
        </w:rPr>
      </w:pPr>
      <w:del w:id="266" w:author="Roozbeh Atarius-15" w:date="2024-04-16T20:05:00Z">
        <w:r w:rsidDel="005642A1">
          <w:rPr>
            <w:lang w:val="en-US" w:eastAsia="zh-CN"/>
          </w:rPr>
          <w:delText>Upon receipt an HTTP POST request message on Ndcaf_DataReporting_Report service operation, the SNSCE-S shall send HTTP response and may provide the updated configuration as described in clause 4.3.3 and clause 7.2.3.4.1 of 3GPP TS 26.532 [16].</w:delText>
        </w:r>
      </w:del>
    </w:p>
    <w:p w14:paraId="5087DFB0" w14:textId="46421BD5" w:rsidR="005642A1" w:rsidDel="005642A1" w:rsidRDefault="005642A1" w:rsidP="005642A1">
      <w:pPr>
        <w:pStyle w:val="Heading3"/>
        <w:rPr>
          <w:del w:id="267" w:author="Roozbeh Atarius-15" w:date="2024-04-16T20:05:00Z"/>
          <w:lang w:eastAsia="en-GB"/>
        </w:rPr>
      </w:pPr>
      <w:del w:id="268" w:author="Roozbeh Atarius-15" w:date="2024-04-16T20:05:00Z">
        <w:r w:rsidDel="005642A1">
          <w:delText>6.2.</w:delText>
        </w:r>
        <w:r w:rsidDel="005642A1">
          <w:rPr>
            <w:lang w:val="en-US" w:eastAsia="zh-CN"/>
          </w:rPr>
          <w:delText>4</w:delText>
        </w:r>
        <w:r w:rsidDel="005642A1">
          <w:tab/>
        </w:r>
        <w:r w:rsidDel="005642A1">
          <w:rPr>
            <w:lang w:val="en-US" w:eastAsia="zh-CN"/>
          </w:rPr>
          <w:delText>Notify slice modification in Inter-PLMN based slice service continuity</w:delText>
        </w:r>
      </w:del>
    </w:p>
    <w:p w14:paraId="079D36A3" w14:textId="3297F86A" w:rsidR="005642A1" w:rsidDel="005642A1" w:rsidRDefault="005642A1" w:rsidP="005642A1">
      <w:pPr>
        <w:pStyle w:val="Heading4"/>
        <w:rPr>
          <w:del w:id="269" w:author="Roozbeh Atarius-15" w:date="2024-04-16T20:05:00Z"/>
        </w:rPr>
      </w:pPr>
      <w:bookmarkStart w:id="270" w:name="_Toc162966334"/>
      <w:del w:id="271" w:author="Roozbeh Atarius-15" w:date="2024-04-16T20:05:00Z">
        <w:r w:rsidDel="005642A1">
          <w:delText>6.2.</w:delText>
        </w:r>
        <w:r w:rsidDel="005642A1">
          <w:rPr>
            <w:lang w:val="en-US" w:eastAsia="zh-CN"/>
          </w:rPr>
          <w:delText>4</w:delText>
        </w:r>
        <w:r w:rsidDel="005642A1">
          <w:delText>.1</w:delText>
        </w:r>
        <w:r w:rsidDel="005642A1">
          <w:tab/>
          <w:delText>General</w:delText>
        </w:r>
        <w:bookmarkEnd w:id="270"/>
      </w:del>
    </w:p>
    <w:p w14:paraId="3545BA92" w14:textId="522A2014" w:rsidR="005642A1" w:rsidDel="005642A1" w:rsidRDefault="005642A1" w:rsidP="005642A1">
      <w:pPr>
        <w:rPr>
          <w:del w:id="272" w:author="Roozbeh Atarius-15" w:date="2024-04-16T20:05:00Z"/>
        </w:rPr>
      </w:pPr>
      <w:del w:id="273" w:author="Roozbeh Atarius-15" w:date="2024-04-16T20:05:00Z">
        <w:r w:rsidDel="005642A1">
          <w:delText>Th</w:delText>
        </w:r>
        <w:r w:rsidDel="005642A1">
          <w:rPr>
            <w:lang w:val="en-US" w:eastAsia="zh-CN"/>
          </w:rPr>
          <w:delText>is</w:delText>
        </w:r>
        <w:r w:rsidDel="005642A1">
          <w:delText xml:space="preserve"> clause describes the procedures on the client and server side when a </w:delText>
        </w:r>
        <w:r w:rsidDel="005642A1">
          <w:rPr>
            <w:lang w:val="en-US" w:eastAsia="zh-CN"/>
          </w:rPr>
          <w:delText>notification of slice modification</w:delText>
        </w:r>
        <w:r w:rsidDel="005642A1">
          <w:delText xml:space="preserve"> </w:delText>
        </w:r>
        <w:r w:rsidDel="005642A1">
          <w:rPr>
            <w:lang w:val="en-US" w:eastAsia="zh-CN"/>
          </w:rPr>
          <w:delText xml:space="preserve">in inter-PLMN based slice service continuity </w:delText>
        </w:r>
        <w:r w:rsidDel="005642A1">
          <w:delText xml:space="preserve">is sent by the </w:delText>
        </w:r>
        <w:r w:rsidDel="005642A1">
          <w:rPr>
            <w:lang w:val="en-US" w:eastAsia="zh-CN"/>
          </w:rPr>
          <w:delText>server</w:delText>
        </w:r>
        <w:r w:rsidDel="005642A1">
          <w:delText xml:space="preserve"> to the </w:delText>
        </w:r>
        <w:r w:rsidDel="005642A1">
          <w:rPr>
            <w:lang w:val="en-US" w:eastAsia="zh-CN"/>
          </w:rPr>
          <w:delText>client</w:delText>
        </w:r>
        <w:r w:rsidDel="005642A1">
          <w:delText xml:space="preserve">. The </w:delText>
        </w:r>
        <w:r w:rsidDel="005642A1">
          <w:rPr>
            <w:lang w:val="en-US" w:eastAsia="zh-CN"/>
          </w:rPr>
          <w:delText>notification helps the VAL UE identify an slice modification related to a VAL application when moving into target service area of target PLMN.</w:delText>
        </w:r>
      </w:del>
    </w:p>
    <w:p w14:paraId="4F134516" w14:textId="77BCF100" w:rsidR="005642A1" w:rsidDel="005642A1" w:rsidRDefault="005642A1" w:rsidP="005642A1">
      <w:pPr>
        <w:pStyle w:val="EditorsNote"/>
        <w:rPr>
          <w:del w:id="274" w:author="Roozbeh Atarius-15" w:date="2024-04-16T20:05:00Z"/>
        </w:rPr>
      </w:pPr>
      <w:del w:id="275" w:author="Roozbeh Atarius-15" w:date="2024-04-16T20:05:00Z">
        <w:r w:rsidDel="005642A1">
          <w:delText>Editor’s note [CR#</w:delText>
        </w:r>
        <w:r w:rsidDel="005642A1">
          <w:rPr>
            <w:lang w:val="en-US" w:eastAsia="zh-CN"/>
          </w:rPr>
          <w:delText>0020</w:delText>
        </w:r>
        <w:r w:rsidDel="005642A1">
          <w:delText xml:space="preserve">, WID: </w:delText>
        </w:r>
        <w:r w:rsidDel="005642A1">
          <w:rPr>
            <w:lang w:val="en-US" w:eastAsia="zh-CN"/>
          </w:rPr>
          <w:delText>NSCALE</w:delText>
        </w:r>
        <w:r w:rsidDel="005642A1">
          <w:delText>]:</w:delText>
        </w:r>
        <w:r w:rsidDel="005642A1">
          <w:tab/>
        </w:r>
        <w:r w:rsidDel="005642A1">
          <w:rPr>
            <w:lang w:val="en-US" w:eastAsia="zh-CN"/>
          </w:rPr>
          <w:delText>The API for this procedure needs to be specified.</w:delText>
        </w:r>
      </w:del>
    </w:p>
    <w:p w14:paraId="314E32DC" w14:textId="26768BEE" w:rsidR="005642A1" w:rsidDel="005642A1" w:rsidRDefault="005642A1" w:rsidP="005642A1">
      <w:pPr>
        <w:rPr>
          <w:del w:id="276" w:author="Roozbeh Atarius-15" w:date="2024-04-16T20:05:00Z"/>
        </w:rPr>
      </w:pPr>
    </w:p>
    <w:p w14:paraId="200201E8" w14:textId="6F0ED33F" w:rsidR="005642A1" w:rsidDel="005642A1" w:rsidRDefault="005642A1" w:rsidP="005642A1">
      <w:pPr>
        <w:pStyle w:val="Heading4"/>
        <w:rPr>
          <w:del w:id="277" w:author="Roozbeh Atarius-15" w:date="2024-04-16T20:05:00Z"/>
        </w:rPr>
      </w:pPr>
      <w:bookmarkStart w:id="278" w:name="_Toc162966335"/>
      <w:del w:id="279" w:author="Roozbeh Atarius-15" w:date="2024-04-16T20:05:00Z">
        <w:r w:rsidDel="005642A1">
          <w:delText>6.2.</w:delText>
        </w:r>
        <w:r w:rsidDel="005642A1">
          <w:rPr>
            <w:lang w:val="en-US" w:eastAsia="zh-CN"/>
          </w:rPr>
          <w:delText>4</w:delText>
        </w:r>
        <w:r w:rsidDel="005642A1">
          <w:delText>.2</w:delText>
        </w:r>
        <w:r w:rsidDel="005642A1">
          <w:tab/>
          <w:delText xml:space="preserve">SNSCE </w:delText>
        </w:r>
        <w:r w:rsidDel="005642A1">
          <w:rPr>
            <w:lang w:val="en-US" w:eastAsia="zh-CN"/>
          </w:rPr>
          <w:delText>server</w:delText>
        </w:r>
        <w:r w:rsidDel="005642A1">
          <w:delText xml:space="preserve"> HTTP procedure</w:delText>
        </w:r>
        <w:bookmarkEnd w:id="278"/>
      </w:del>
    </w:p>
    <w:p w14:paraId="080FEEE9" w14:textId="1AFF8603" w:rsidR="005642A1" w:rsidDel="005642A1" w:rsidRDefault="005642A1" w:rsidP="005642A1">
      <w:pPr>
        <w:rPr>
          <w:del w:id="280" w:author="Roozbeh Atarius-15" w:date="2024-04-16T20:05:00Z"/>
        </w:rPr>
      </w:pPr>
      <w:del w:id="281" w:author="Roozbeh Atarius-15" w:date="2024-04-16T20:05:00Z">
        <w:r w:rsidDel="005642A1">
          <w:delText xml:space="preserve">In order to </w:delText>
        </w:r>
        <w:r w:rsidDel="005642A1">
          <w:rPr>
            <w:lang w:val="en-US" w:eastAsia="zh-CN"/>
          </w:rPr>
          <w:delText>n</w:delText>
        </w:r>
        <w:r w:rsidDel="005642A1">
          <w:delText xml:space="preserve">otify </w:delText>
        </w:r>
        <w:r w:rsidDel="005642A1">
          <w:rPr>
            <w:lang w:val="en-US" w:eastAsia="zh-CN"/>
          </w:rPr>
          <w:delText xml:space="preserve">an </w:delText>
        </w:r>
        <w:r w:rsidDel="005642A1">
          <w:delText>slice modification in Inter-PLMN based slice service continuity</w:delText>
        </w:r>
        <w:r w:rsidDel="005642A1">
          <w:rPr>
            <w:lang w:val="en-US" w:eastAsia="zh-CN"/>
          </w:rPr>
          <w:delText xml:space="preserve">, the </w:delText>
        </w:r>
        <w:r w:rsidDel="005642A1">
          <w:delText>SNSCE-</w:delText>
        </w:r>
        <w:r w:rsidDel="005642A1">
          <w:rPr>
            <w:lang w:val="en-US" w:eastAsia="zh-CN"/>
          </w:rPr>
          <w:delText>S</w:delText>
        </w:r>
        <w:r w:rsidDel="005642A1">
          <w:delText xml:space="preserve"> shall send an HTTP P</w:delText>
        </w:r>
        <w:r w:rsidDel="005642A1">
          <w:rPr>
            <w:lang w:val="en-US" w:eastAsia="zh-CN"/>
          </w:rPr>
          <w:delText>OST</w:delText>
        </w:r>
        <w:r w:rsidDel="005642A1">
          <w:delText xml:space="preserve"> request message according to procedures specified in IETF RFC 9110 [8]. In the HTTP P</w:delText>
        </w:r>
        <w:r w:rsidDel="005642A1">
          <w:rPr>
            <w:lang w:val="en-US" w:eastAsia="zh-CN"/>
          </w:rPr>
          <w:delText>OS</w:delText>
        </w:r>
        <w:r w:rsidDel="005642A1">
          <w:delText>T request message, the SNSCE-</w:delText>
        </w:r>
        <w:r w:rsidDel="005642A1">
          <w:rPr>
            <w:lang w:val="en-US" w:eastAsia="zh-CN"/>
          </w:rPr>
          <w:delText>S</w:delText>
        </w:r>
        <w:r w:rsidDel="005642A1">
          <w:delText>:</w:delText>
        </w:r>
      </w:del>
    </w:p>
    <w:p w14:paraId="664D1B03" w14:textId="4B82F3FD" w:rsidR="005642A1" w:rsidDel="005642A1" w:rsidRDefault="005642A1" w:rsidP="005642A1">
      <w:pPr>
        <w:pStyle w:val="B1"/>
        <w:rPr>
          <w:del w:id="282" w:author="Roozbeh Atarius-15" w:date="2024-04-16T20:05:00Z"/>
        </w:rPr>
      </w:pPr>
      <w:del w:id="283" w:author="Roozbeh Atarius-15" w:date="2024-04-16T20:05:00Z">
        <w:r w:rsidDel="005642A1">
          <w:delText>a)</w:delText>
        </w:r>
        <w:r w:rsidDel="005642A1">
          <w:tab/>
          <w:delText>shall set the Callback-URI to the URI which was given by SNSCE-C in the configuration update event subscription message specified in 3GPP TS 24.546 [3A] clause 6.2.2.1.2 and A.1.2;</w:delText>
        </w:r>
      </w:del>
    </w:p>
    <w:p w14:paraId="37122F09" w14:textId="477CB3AD" w:rsidR="005642A1" w:rsidDel="005642A1" w:rsidRDefault="005642A1" w:rsidP="005642A1">
      <w:pPr>
        <w:pStyle w:val="B1"/>
        <w:rPr>
          <w:del w:id="284" w:author="Roozbeh Atarius-15" w:date="2024-04-16T20:05:00Z"/>
        </w:rPr>
      </w:pPr>
      <w:del w:id="285" w:author="Roozbeh Atarius-15" w:date="2024-04-16T20:05:00Z">
        <w:r w:rsidDel="005642A1">
          <w:delText>b)</w:delText>
        </w:r>
        <w:r w:rsidDel="005642A1">
          <w:tab/>
          <w:delText>shall include the parameters for:</w:delText>
        </w:r>
      </w:del>
    </w:p>
    <w:p w14:paraId="4FA34A27" w14:textId="7685B80E" w:rsidR="005642A1" w:rsidDel="005642A1" w:rsidRDefault="005642A1" w:rsidP="005642A1">
      <w:pPr>
        <w:pStyle w:val="B2"/>
        <w:rPr>
          <w:del w:id="286" w:author="Roozbeh Atarius-15" w:date="2024-04-16T20:05:00Z"/>
          <w:lang w:eastAsia="zh-CN"/>
        </w:rPr>
      </w:pPr>
      <w:del w:id="287" w:author="Roozbeh Atarius-15" w:date="2024-04-16T20:05:00Z">
        <w:r w:rsidDel="005642A1">
          <w:rPr>
            <w:lang w:eastAsia="zh-CN"/>
          </w:rPr>
          <w:delText>1)</w:delText>
        </w:r>
        <w:r w:rsidDel="005642A1">
          <w:rPr>
            <w:lang w:eastAsia="zh-CN"/>
          </w:rPr>
          <w:tab/>
          <w:delText>VAL service ID;</w:delText>
        </w:r>
      </w:del>
    </w:p>
    <w:p w14:paraId="4660AADC" w14:textId="3E0B2B06" w:rsidR="005642A1" w:rsidDel="005642A1" w:rsidRDefault="005642A1" w:rsidP="005642A1">
      <w:pPr>
        <w:pStyle w:val="B2"/>
        <w:rPr>
          <w:del w:id="288" w:author="Roozbeh Atarius-15" w:date="2024-04-16T20:05:00Z"/>
          <w:lang w:eastAsia="zh-CN"/>
        </w:rPr>
      </w:pPr>
      <w:del w:id="289" w:author="Roozbeh Atarius-15" w:date="2024-04-16T20:05:00Z">
        <w:r w:rsidDel="005642A1">
          <w:rPr>
            <w:lang w:eastAsia="zh-CN"/>
          </w:rPr>
          <w:delText>2)</w:delText>
        </w:r>
        <w:r w:rsidDel="005642A1">
          <w:rPr>
            <w:lang w:eastAsia="zh-CN"/>
          </w:rPr>
          <w:tab/>
          <w:delText>slice identifier;</w:delText>
        </w:r>
      </w:del>
    </w:p>
    <w:p w14:paraId="05879AF5" w14:textId="0623F392" w:rsidR="005642A1" w:rsidDel="005642A1" w:rsidRDefault="005642A1" w:rsidP="005642A1">
      <w:pPr>
        <w:pStyle w:val="B2"/>
        <w:rPr>
          <w:del w:id="290" w:author="Roozbeh Atarius-15" w:date="2024-04-16T20:05:00Z"/>
          <w:lang w:eastAsia="zh-CN"/>
        </w:rPr>
      </w:pPr>
      <w:del w:id="291" w:author="Roozbeh Atarius-15" w:date="2024-04-16T20:05:00Z">
        <w:r w:rsidDel="005642A1">
          <w:rPr>
            <w:lang w:eastAsia="zh-CN"/>
          </w:rPr>
          <w:delText>3)</w:delText>
        </w:r>
        <w:r w:rsidDel="005642A1">
          <w:rPr>
            <w:lang w:eastAsia="zh-CN"/>
          </w:rPr>
          <w:tab/>
          <w:delText>PLMN ID; and</w:delText>
        </w:r>
      </w:del>
    </w:p>
    <w:p w14:paraId="3E506519" w14:textId="4196F0A5" w:rsidR="005642A1" w:rsidDel="005642A1" w:rsidRDefault="005642A1" w:rsidP="005642A1">
      <w:pPr>
        <w:pStyle w:val="B2"/>
        <w:rPr>
          <w:del w:id="292" w:author="Roozbeh Atarius-15" w:date="2024-04-16T20:05:00Z"/>
          <w:lang w:eastAsia="zh-CN"/>
        </w:rPr>
      </w:pPr>
      <w:del w:id="293" w:author="Roozbeh Atarius-15" w:date="2024-04-16T20:05:00Z">
        <w:r w:rsidDel="005642A1">
          <w:rPr>
            <w:lang w:eastAsia="zh-CN"/>
          </w:rPr>
          <w:delText>4)</w:delText>
        </w:r>
        <w:r w:rsidDel="005642A1">
          <w:rPr>
            <w:lang w:eastAsia="zh-CN"/>
          </w:rPr>
          <w:tab/>
          <w:delText>target service area</w:delText>
        </w:r>
      </w:del>
    </w:p>
    <w:p w14:paraId="2D433D7C" w14:textId="08987897" w:rsidR="005642A1" w:rsidDel="005642A1" w:rsidRDefault="005642A1" w:rsidP="005642A1">
      <w:pPr>
        <w:pStyle w:val="B1"/>
        <w:rPr>
          <w:del w:id="294" w:author="Roozbeh Atarius-15" w:date="2024-04-16T20:05:00Z"/>
          <w:lang w:eastAsia="en-GB"/>
        </w:rPr>
      </w:pPr>
      <w:del w:id="295" w:author="Roozbeh Atarius-15" w:date="2024-04-16T20:05:00Z">
        <w:r w:rsidDel="005642A1">
          <w:tab/>
          <w:delText>as specified in table A.2-1 of annex A serialized into a JavaScript Object Notation (JSON) structure as specified in IETF RFC 8259 [10]; and</w:delText>
        </w:r>
      </w:del>
    </w:p>
    <w:p w14:paraId="079A89E1" w14:textId="596A4A39" w:rsidR="005642A1" w:rsidDel="005642A1" w:rsidRDefault="005642A1" w:rsidP="005642A1">
      <w:pPr>
        <w:pStyle w:val="B1"/>
        <w:rPr>
          <w:del w:id="296" w:author="Roozbeh Atarius-15" w:date="2024-04-16T20:05:00Z"/>
          <w:lang w:val="en-US" w:eastAsia="zh-CN"/>
        </w:rPr>
      </w:pPr>
      <w:del w:id="297" w:author="Roozbeh Atarius-15" w:date="2024-04-16T20:05:00Z">
        <w:r w:rsidDel="005642A1">
          <w:rPr>
            <w:lang w:val="en-US" w:eastAsia="zh-CN"/>
          </w:rPr>
          <w:delText>c)</w:delText>
        </w:r>
        <w:r w:rsidDel="005642A1">
          <w:rPr>
            <w:lang w:val="en-US" w:eastAsia="zh-CN"/>
          </w:rPr>
          <w:tab/>
        </w:r>
        <w:r w:rsidDel="005642A1">
          <w:delText>may include the parameter for</w:delText>
        </w:r>
        <w:r w:rsidDel="005642A1">
          <w:rPr>
            <w:lang w:val="en-US" w:eastAsia="zh-CN"/>
          </w:rPr>
          <w:delText xml:space="preserve"> </w:delText>
        </w:r>
        <w:r w:rsidDel="005642A1">
          <w:rPr>
            <w:kern w:val="2"/>
          </w:rPr>
          <w:delText>VAL UE ID list</w:delText>
        </w:r>
        <w:r w:rsidDel="005642A1">
          <w:rPr>
            <w:kern w:val="2"/>
            <w:lang w:val="en-US" w:eastAsia="zh-CN"/>
          </w:rPr>
          <w:delText xml:space="preserve"> </w:delText>
        </w:r>
        <w:r w:rsidDel="005642A1">
          <w:delText>as specified in table A.2-1 of annex A serialized into a JavaScript Object Notation (JSON) structure as specified in IETF RFC 8259 [10]</w:delText>
        </w:r>
        <w:r w:rsidDel="005642A1">
          <w:rPr>
            <w:lang w:val="en-US" w:eastAsia="zh-CN"/>
          </w:rPr>
          <w:delText>.</w:delText>
        </w:r>
      </w:del>
    </w:p>
    <w:p w14:paraId="4EA82952" w14:textId="10C1EE04" w:rsidR="005642A1" w:rsidDel="005642A1" w:rsidRDefault="005642A1" w:rsidP="005642A1">
      <w:pPr>
        <w:pStyle w:val="Heading4"/>
        <w:rPr>
          <w:del w:id="298" w:author="Roozbeh Atarius-15" w:date="2024-04-16T20:05:00Z"/>
          <w:lang w:eastAsia="en-GB"/>
        </w:rPr>
      </w:pPr>
      <w:bookmarkStart w:id="299" w:name="_Toc162966336"/>
      <w:del w:id="300" w:author="Roozbeh Atarius-15" w:date="2024-04-16T20:05:00Z">
        <w:r w:rsidDel="005642A1">
          <w:delText>6.2.</w:delText>
        </w:r>
        <w:r w:rsidDel="005642A1">
          <w:rPr>
            <w:lang w:val="en-US" w:eastAsia="zh-CN"/>
          </w:rPr>
          <w:delText>4</w:delText>
        </w:r>
        <w:r w:rsidDel="005642A1">
          <w:delText>.3</w:delText>
        </w:r>
        <w:r w:rsidDel="005642A1">
          <w:tab/>
          <w:delText xml:space="preserve">SNSCE </w:delText>
        </w:r>
        <w:r w:rsidDel="005642A1">
          <w:rPr>
            <w:lang w:val="en-US" w:eastAsia="zh-CN"/>
          </w:rPr>
          <w:delText>client</w:delText>
        </w:r>
        <w:r w:rsidDel="005642A1">
          <w:delText xml:space="preserve"> HTTP procedure</w:delText>
        </w:r>
        <w:bookmarkEnd w:id="299"/>
      </w:del>
    </w:p>
    <w:p w14:paraId="24460B8D" w14:textId="0ACDFE91" w:rsidR="005642A1" w:rsidDel="005642A1" w:rsidRDefault="005642A1" w:rsidP="005642A1">
      <w:pPr>
        <w:rPr>
          <w:del w:id="301" w:author="Roozbeh Atarius-15" w:date="2024-04-16T20:05:00Z"/>
        </w:rPr>
      </w:pPr>
      <w:del w:id="302" w:author="Roozbeh Atarius-15" w:date="2024-04-16T20:05:00Z">
        <w:r w:rsidDel="005642A1">
          <w:delText>Upon receiving an HTTP POST request over a callback-URI which was given to SNSCE-</w:delText>
        </w:r>
        <w:r w:rsidDel="005642A1">
          <w:rPr>
            <w:lang w:val="en-US" w:eastAsia="zh-CN"/>
          </w:rPr>
          <w:delText xml:space="preserve">S, </w:delText>
        </w:r>
        <w:r w:rsidDel="005642A1">
          <w:delText>the SNSCE-C:</w:delText>
        </w:r>
      </w:del>
    </w:p>
    <w:p w14:paraId="2E35F51E" w14:textId="15A3800E" w:rsidR="005642A1" w:rsidDel="005642A1" w:rsidRDefault="005642A1" w:rsidP="005642A1">
      <w:pPr>
        <w:pStyle w:val="B1"/>
        <w:rPr>
          <w:del w:id="303" w:author="Roozbeh Atarius-15" w:date="2024-04-16T20:05:00Z"/>
        </w:rPr>
      </w:pPr>
      <w:del w:id="304" w:author="Roozbeh Atarius-15" w:date="2024-04-16T20:05:00Z">
        <w:r w:rsidDel="005642A1">
          <w:rPr>
            <w:lang w:val="en-US" w:eastAsia="zh-CN"/>
          </w:rPr>
          <w:delText>a</w:delText>
        </w:r>
        <w:r w:rsidDel="005642A1">
          <w:delText>)</w:delText>
        </w:r>
        <w:r w:rsidDel="005642A1">
          <w:tab/>
          <w:delText>shall send an HTTP 200 (OK) message; and</w:delText>
        </w:r>
      </w:del>
    </w:p>
    <w:p w14:paraId="67095205" w14:textId="1374F46E" w:rsidR="005642A1" w:rsidDel="005642A1" w:rsidRDefault="005642A1" w:rsidP="005642A1">
      <w:pPr>
        <w:pStyle w:val="B1"/>
        <w:rPr>
          <w:del w:id="305" w:author="Roozbeh Atarius-15" w:date="2024-04-16T20:05:00Z"/>
        </w:rPr>
      </w:pPr>
      <w:del w:id="306" w:author="Roozbeh Atarius-15" w:date="2024-04-16T20:05:00Z">
        <w:r w:rsidDel="005642A1">
          <w:rPr>
            <w:lang w:val="en-US" w:eastAsia="zh-CN"/>
          </w:rPr>
          <w:delText>b</w:delText>
        </w:r>
        <w:r w:rsidDel="005642A1">
          <w:delText>)</w:delText>
        </w:r>
        <w:r w:rsidDel="005642A1">
          <w:tab/>
          <w:delText xml:space="preserve">shall notify the VAL </w:delText>
        </w:r>
        <w:r w:rsidDel="005642A1">
          <w:rPr>
            <w:lang w:val="en-US" w:eastAsia="zh-CN"/>
          </w:rPr>
          <w:delText>client</w:delText>
        </w:r>
        <w:r w:rsidDel="005642A1">
          <w:delText xml:space="preserve"> about </w:delText>
        </w:r>
        <w:r w:rsidDel="005642A1">
          <w:rPr>
            <w:lang w:val="en-US" w:eastAsia="zh-CN"/>
          </w:rPr>
          <w:delText xml:space="preserve">slice modification in inter-PLMN based slice service continuity for the </w:delText>
        </w:r>
        <w:r w:rsidDel="005642A1">
          <w:delText>VAL application</w:delText>
        </w:r>
        <w:r w:rsidDel="005642A1">
          <w:rPr>
            <w:lang w:val="en-US" w:eastAsia="zh-CN"/>
          </w:rPr>
          <w:delText xml:space="preserve"> identified by </w:delText>
        </w:r>
        <w:r w:rsidDel="005642A1">
          <w:rPr>
            <w:lang w:val="en-US"/>
          </w:rPr>
          <w:delText>VAL service ID</w:delText>
        </w:r>
        <w:r w:rsidDel="005642A1">
          <w:delText>.</w:delText>
        </w:r>
      </w:del>
    </w:p>
    <w:p w14:paraId="6B9C66A6" w14:textId="35253FC7" w:rsidR="005642A1" w:rsidDel="005642A1" w:rsidRDefault="005642A1" w:rsidP="005642A1">
      <w:pPr>
        <w:pStyle w:val="Heading2"/>
        <w:rPr>
          <w:del w:id="307" w:author="Roozbeh Atarius-15" w:date="2024-04-16T20:05:00Z"/>
        </w:rPr>
      </w:pPr>
      <w:bookmarkStart w:id="308" w:name="_Toc162966337"/>
      <w:del w:id="309" w:author="Roozbeh Atarius-15" w:date="2024-04-16T20:05:00Z">
        <w:r w:rsidDel="005642A1">
          <w:delText>6.3</w:delText>
        </w:r>
        <w:r w:rsidDel="005642A1">
          <w:tab/>
          <w:delText>Off-network procedures</w:delText>
        </w:r>
        <w:bookmarkEnd w:id="308"/>
      </w:del>
    </w:p>
    <w:p w14:paraId="6A1AF087" w14:textId="4957B16E" w:rsidR="005642A1" w:rsidDel="005642A1" w:rsidRDefault="005642A1" w:rsidP="005642A1">
      <w:pPr>
        <w:rPr>
          <w:del w:id="310" w:author="Roozbeh Atarius-15" w:date="2024-04-16T20:05:00Z"/>
        </w:rPr>
      </w:pPr>
      <w:del w:id="311" w:author="Roozbeh Atarius-15" w:date="2024-04-16T20:05:00Z">
        <w:r w:rsidDel="005642A1">
          <w:rPr>
            <w:noProof/>
            <w:lang w:val="en-US"/>
          </w:rPr>
          <w:delText>The off-network procedures are out of scope of the present document in this release of the specification.</w:delText>
        </w:r>
      </w:del>
    </w:p>
    <w:p w14:paraId="5337A591" w14:textId="77777777" w:rsidR="008A66BD" w:rsidRPr="006B5418" w:rsidRDefault="008A66BD" w:rsidP="008A66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3"/>
    <w:p w14:paraId="0786B5B7" w14:textId="54179D26" w:rsidR="008A66BD" w:rsidRDefault="008A66BD" w:rsidP="008A66BD">
      <w:pPr>
        <w:pStyle w:val="Heading1"/>
        <w:rPr>
          <w:ins w:id="312" w:author="Roozbeh Atarius-15" w:date="2024-04-16T18:34:00Z"/>
        </w:rPr>
      </w:pPr>
      <w:ins w:id="313" w:author="Roozbeh Atarius-15" w:date="2024-04-16T18:34:00Z">
        <w:r>
          <w:t>7</w:t>
        </w:r>
        <w:r>
          <w:tab/>
        </w:r>
        <w:r>
          <w:rPr>
            <w:noProof/>
            <w:lang w:val="en-US"/>
          </w:rPr>
          <w:t>Network slice capability enablement services</w:t>
        </w:r>
      </w:ins>
    </w:p>
    <w:p w14:paraId="6989A7B6" w14:textId="77777777" w:rsidR="00595FED" w:rsidRPr="006B5418" w:rsidRDefault="00595FED" w:rsidP="00595F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4" w:name="_Toc25306456"/>
      <w:bookmarkStart w:id="315" w:name="_Toc26192779"/>
      <w:bookmarkStart w:id="316" w:name="_Toc34137057"/>
      <w:bookmarkStart w:id="317" w:name="_Toc34137371"/>
      <w:bookmarkStart w:id="318" w:name="_Toc34138519"/>
      <w:bookmarkStart w:id="319" w:name="_Toc34138762"/>
      <w:bookmarkStart w:id="320" w:name="_Toc34395099"/>
      <w:bookmarkStart w:id="321" w:name="_Toc45264316"/>
      <w:bookmarkStart w:id="322" w:name="_Toc51933205"/>
      <w:bookmarkStart w:id="323" w:name="_Toc16296633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421BA0" w14:textId="1CCEDDD3" w:rsidR="008A66BD" w:rsidRDefault="00D51AB6" w:rsidP="008A66BD">
      <w:pPr>
        <w:pStyle w:val="Heading2"/>
        <w:rPr>
          <w:ins w:id="324" w:author="Roozbeh Atarius-15" w:date="2024-04-16T18:38:00Z"/>
        </w:rPr>
      </w:pPr>
      <w:ins w:id="325" w:author="Roozbeh Atarius-15" w:date="2024-04-16T18:52:00Z">
        <w:r>
          <w:t>7</w:t>
        </w:r>
      </w:ins>
      <w:ins w:id="326" w:author="Roozbeh Atarius-15" w:date="2024-04-16T18:38:00Z">
        <w:r w:rsidR="008A66BD">
          <w:t>.2</w:t>
        </w:r>
        <w:r w:rsidR="008A66BD">
          <w:tab/>
        </w:r>
        <w:r w:rsidR="008A66BD">
          <w:rPr>
            <w:noProof/>
            <w:lang w:val="en-US"/>
          </w:rPr>
          <w:t xml:space="preserve">Network slice </w:t>
        </w:r>
        <w:r w:rsidR="008A66BD">
          <w:t>adaptation service</w:t>
        </w:r>
      </w:ins>
    </w:p>
    <w:p w14:paraId="6C2ACB0C" w14:textId="68378A36" w:rsidR="008A66BD" w:rsidRDefault="00D51AB6" w:rsidP="008A66BD">
      <w:pPr>
        <w:pStyle w:val="Heading3"/>
        <w:rPr>
          <w:ins w:id="327" w:author="Roozbeh Atarius-15" w:date="2024-04-16T18:38:00Z"/>
        </w:rPr>
      </w:pPr>
      <w:ins w:id="328" w:author="Roozbeh Atarius-15" w:date="2024-04-16T18:52:00Z">
        <w:r>
          <w:t>7</w:t>
        </w:r>
      </w:ins>
      <w:ins w:id="329" w:author="Roozbeh Atarius-15" w:date="2024-04-16T18:38:00Z">
        <w:r w:rsidR="008A66BD">
          <w:t>.2.1</w:t>
        </w:r>
        <w:r w:rsidR="008A66BD">
          <w:tab/>
        </w:r>
        <w:r w:rsidR="008A66BD" w:rsidRPr="00703651">
          <w:rPr>
            <w:noProof/>
          </w:rPr>
          <w:t>Service description</w:t>
        </w:r>
      </w:ins>
    </w:p>
    <w:p w14:paraId="40BC8A5D" w14:textId="137B23C9" w:rsidR="008A66BD" w:rsidRPr="00703651" w:rsidRDefault="00D51AB6" w:rsidP="008A66BD">
      <w:pPr>
        <w:pStyle w:val="Heading4"/>
        <w:rPr>
          <w:ins w:id="330" w:author="Roozbeh Atarius-15" w:date="2024-04-16T18:38:00Z"/>
          <w:noProof/>
        </w:rPr>
      </w:pPr>
      <w:ins w:id="331" w:author="Roozbeh Atarius-15" w:date="2024-04-16T18:52:00Z">
        <w:r>
          <w:rPr>
            <w:noProof/>
            <w:lang w:val="en-US"/>
          </w:rPr>
          <w:t>7</w:t>
        </w:r>
      </w:ins>
      <w:ins w:id="332" w:author="Roozbeh Atarius-15" w:date="2024-04-16T18:38:00Z">
        <w:r w:rsidR="008A66BD">
          <w:rPr>
            <w:noProof/>
            <w:lang w:val="en-US"/>
          </w:rPr>
          <w:t>.2.1.1</w:t>
        </w:r>
        <w:r w:rsidR="008A66BD">
          <w:rPr>
            <w:noProof/>
            <w:lang w:val="en-US"/>
          </w:rPr>
          <w:tab/>
        </w:r>
        <w:r w:rsidR="008A66BD" w:rsidRPr="00703651">
          <w:rPr>
            <w:noProof/>
          </w:rPr>
          <w:t>Overview</w:t>
        </w:r>
      </w:ins>
    </w:p>
    <w:p w14:paraId="1C14E722" w14:textId="77777777" w:rsidR="008A66BD" w:rsidRDefault="008A66BD" w:rsidP="008A66BD">
      <w:pPr>
        <w:rPr>
          <w:ins w:id="333" w:author="Roozbeh Atarius-15" w:date="2024-04-16T18:38:00Z"/>
        </w:rPr>
      </w:pPr>
      <w:ins w:id="334" w:author="Roozbeh Atarius-15" w:date="2024-04-16T18:38:00Z">
        <w:r>
          <w:t>The network slice adaptation procedure is a SEAL service of providing network slice capability enablement capabilities for network slice re-mapping from one VAL service to one or more other VAL services, according to 3GPP TS 23.434 [2] and 3GPP TS 23.435 [13]. The network server entity, providing the functionality for the network slice re-mapping, acts as an AF communicating with 5GCN to provide guidance to update and modify the S-NSSAIs and the DNNs of the route selection descriptors of the URSP rules, 3GPP TS 24.526 [3], for one or more application traffics per UE.</w:t>
        </w:r>
      </w:ins>
    </w:p>
    <w:p w14:paraId="68F3B28E" w14:textId="77777777" w:rsidR="008A66BD" w:rsidRDefault="008A66BD" w:rsidP="008A66BD">
      <w:pPr>
        <w:pStyle w:val="NO"/>
        <w:rPr>
          <w:ins w:id="335" w:author="Roozbeh Atarius-15" w:date="2024-04-16T18:38:00Z"/>
          <w:rFonts w:eastAsia="SimSun"/>
        </w:rPr>
      </w:pPr>
      <w:ins w:id="336" w:author="Roozbeh Atarius-15" w:date="2024-04-16T18:38:00Z">
        <w:r>
          <w:rPr>
            <w:rFonts w:eastAsia="SimSun"/>
          </w:rPr>
          <w:t>NOTE:</w:t>
        </w:r>
        <w:r>
          <w:rPr>
            <w:rFonts w:eastAsia="SimSun"/>
          </w:rPr>
          <w:tab/>
          <w:t>In this release, S-NSSAI and DNN are only used as the route selection descriptor.</w:t>
        </w:r>
      </w:ins>
    </w:p>
    <w:p w14:paraId="6815DC0F" w14:textId="04873E90" w:rsidR="008A66BD" w:rsidRDefault="00D51AB6" w:rsidP="008A66BD">
      <w:pPr>
        <w:pStyle w:val="Heading3"/>
        <w:rPr>
          <w:ins w:id="337" w:author="Roozbeh Atarius-15" w:date="2024-04-16T18:38:00Z"/>
        </w:rPr>
      </w:pPr>
      <w:ins w:id="338" w:author="Roozbeh Atarius-15" w:date="2024-04-16T18:52:00Z">
        <w:r>
          <w:lastRenderedPageBreak/>
          <w:t>7</w:t>
        </w:r>
      </w:ins>
      <w:ins w:id="339" w:author="Roozbeh Atarius-15" w:date="2024-04-16T18:38:00Z">
        <w:r w:rsidR="008A66BD">
          <w:t>.2.2</w:t>
        </w:r>
        <w:r w:rsidR="008A66BD">
          <w:tab/>
        </w:r>
        <w:r w:rsidR="008A66BD" w:rsidRPr="00703651">
          <w:rPr>
            <w:noProof/>
          </w:rPr>
          <w:t xml:space="preserve">Service </w:t>
        </w:r>
        <w:r w:rsidR="008A66BD">
          <w:rPr>
            <w:noProof/>
          </w:rPr>
          <w:t>o</w:t>
        </w:r>
        <w:r w:rsidR="008A66BD" w:rsidRPr="00703651">
          <w:rPr>
            <w:noProof/>
          </w:rPr>
          <w:t>perations</w:t>
        </w:r>
        <w:r w:rsidR="008A66BD" w:rsidDel="00C67045">
          <w:t xml:space="preserve"> </w:t>
        </w:r>
      </w:ins>
    </w:p>
    <w:p w14:paraId="29A80990" w14:textId="5C384649" w:rsidR="008A66BD" w:rsidRPr="00703651" w:rsidRDefault="00D51AB6" w:rsidP="008A66BD">
      <w:pPr>
        <w:pStyle w:val="Heading4"/>
        <w:rPr>
          <w:ins w:id="340" w:author="Roozbeh Atarius-15" w:date="2024-04-16T18:38:00Z"/>
          <w:noProof/>
        </w:rPr>
      </w:pPr>
      <w:ins w:id="341" w:author="Roozbeh Atarius-15" w:date="2024-04-16T18:52:00Z">
        <w:r>
          <w:rPr>
            <w:noProof/>
          </w:rPr>
          <w:t>7</w:t>
        </w:r>
      </w:ins>
      <w:ins w:id="342" w:author="Roozbeh Atarius-15" w:date="2024-04-16T18:38:00Z">
        <w:r w:rsidR="008A66BD" w:rsidRPr="00703651">
          <w:rPr>
            <w:noProof/>
          </w:rPr>
          <w:t>.2.2.1</w:t>
        </w:r>
        <w:r w:rsidR="008A66BD" w:rsidRPr="00703651">
          <w:rPr>
            <w:noProof/>
          </w:rPr>
          <w:tab/>
          <w:t>Introduction</w:t>
        </w:r>
      </w:ins>
    </w:p>
    <w:p w14:paraId="2E83922F" w14:textId="4A343DC2" w:rsidR="008A66BD" w:rsidRPr="00703651" w:rsidRDefault="008A66BD" w:rsidP="008A66BD">
      <w:pPr>
        <w:rPr>
          <w:ins w:id="343" w:author="Roozbeh Atarius-15" w:date="2024-04-16T18:38:00Z"/>
          <w:noProof/>
        </w:rPr>
      </w:pPr>
      <w:ins w:id="344" w:author="Roozbeh Atarius-15" w:date="2024-04-16T18:38:00Z">
        <w:r w:rsidRPr="00703651">
          <w:rPr>
            <w:noProof/>
          </w:rPr>
          <w:t>The service operation</w:t>
        </w:r>
        <w:r>
          <w:rPr>
            <w:noProof/>
          </w:rPr>
          <w:t>,</w:t>
        </w:r>
        <w:r w:rsidRPr="00703651">
          <w:rPr>
            <w:noProof/>
          </w:rPr>
          <w:t xml:space="preserve"> defined for </w:t>
        </w:r>
        <w:r>
          <w:rPr>
            <w:noProof/>
          </w:rPr>
          <w:t>ETN</w:t>
        </w:r>
        <w:r w:rsidRPr="00703651">
          <w:rPr>
            <w:noProof/>
          </w:rPr>
          <w:t xml:space="preserve">_Configuration API for </w:t>
        </w:r>
        <w:r>
          <w:rPr>
            <w:noProof/>
          </w:rPr>
          <w:t xml:space="preserve">network </w:t>
        </w:r>
        <w:r>
          <w:t xml:space="preserve">capability configuration, </w:t>
        </w:r>
        <w:r w:rsidRPr="00703651">
          <w:rPr>
            <w:noProof/>
          </w:rPr>
          <w:t>is shown in table </w:t>
        </w:r>
      </w:ins>
      <w:ins w:id="345" w:author="Roozbeh Atarius-15" w:date="2024-04-16T18:52:00Z">
        <w:r w:rsidR="00D51AB6">
          <w:rPr>
            <w:noProof/>
          </w:rPr>
          <w:t>7</w:t>
        </w:r>
      </w:ins>
      <w:ins w:id="346" w:author="Roozbeh Atarius-15" w:date="2024-04-16T18:38:00Z">
        <w:r w:rsidRPr="00703651">
          <w:rPr>
            <w:noProof/>
          </w:rPr>
          <w:t>.2.2.1-1.</w:t>
        </w:r>
      </w:ins>
    </w:p>
    <w:p w14:paraId="088BE9BF" w14:textId="2EF9D83D" w:rsidR="008A66BD" w:rsidRPr="00703651" w:rsidRDefault="008A66BD" w:rsidP="008A66BD">
      <w:pPr>
        <w:pStyle w:val="TH"/>
        <w:rPr>
          <w:ins w:id="347" w:author="Roozbeh Atarius-15" w:date="2024-04-16T18:38:00Z"/>
          <w:noProof/>
        </w:rPr>
      </w:pPr>
      <w:ins w:id="348" w:author="Roozbeh Atarius-15" w:date="2024-04-16T18:38:00Z">
        <w:r w:rsidRPr="00703651">
          <w:rPr>
            <w:noProof/>
          </w:rPr>
          <w:t>Table </w:t>
        </w:r>
      </w:ins>
      <w:ins w:id="349" w:author="Roozbeh Atarius-15" w:date="2024-04-16T18:52:00Z">
        <w:r w:rsidR="00D51AB6">
          <w:rPr>
            <w:noProof/>
          </w:rPr>
          <w:t>7</w:t>
        </w:r>
      </w:ins>
      <w:ins w:id="350" w:author="Roozbeh Atarius-15" w:date="2024-04-16T18:38:00Z">
        <w:r w:rsidRPr="00703651">
          <w:rPr>
            <w:noProof/>
          </w:rPr>
          <w:t xml:space="preserve">.2.2.1-1: Operations for </w:t>
        </w:r>
        <w:r>
          <w:rPr>
            <w:noProof/>
          </w:rPr>
          <w:t>network capability configuration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29"/>
        <w:gridCol w:w="3968"/>
        <w:gridCol w:w="1930"/>
      </w:tblGrid>
      <w:tr w:rsidR="008A66BD" w:rsidRPr="00703651" w14:paraId="60987559" w14:textId="77777777" w:rsidTr="00D31FFD">
        <w:trPr>
          <w:jc w:val="center"/>
          <w:ins w:id="351" w:author="Roozbeh Atarius-15" w:date="2024-04-16T18:38:00Z"/>
        </w:trPr>
        <w:tc>
          <w:tcPr>
            <w:tcW w:w="3629" w:type="dxa"/>
            <w:tcBorders>
              <w:top w:val="single" w:sz="6" w:space="0" w:color="auto"/>
              <w:left w:val="single" w:sz="6" w:space="0" w:color="auto"/>
              <w:bottom w:val="single" w:sz="6" w:space="0" w:color="auto"/>
              <w:right w:val="single" w:sz="6" w:space="0" w:color="auto"/>
            </w:tcBorders>
            <w:shd w:val="clear" w:color="auto" w:fill="C0C0C0"/>
            <w:hideMark/>
          </w:tcPr>
          <w:p w14:paraId="7A93019A" w14:textId="77777777" w:rsidR="008A66BD" w:rsidRPr="00703651" w:rsidRDefault="008A66BD" w:rsidP="00D31FFD">
            <w:pPr>
              <w:pStyle w:val="TAH"/>
              <w:rPr>
                <w:ins w:id="352" w:author="Roozbeh Atarius-15" w:date="2024-04-16T18:38:00Z"/>
                <w:noProof/>
              </w:rPr>
            </w:pPr>
            <w:ins w:id="353" w:author="Roozbeh Atarius-15" w:date="2024-04-16T18:38:00Z">
              <w:r w:rsidRPr="00703651">
                <w:rPr>
                  <w:noProof/>
                </w:rPr>
                <w:t>Service operation name</w:t>
              </w:r>
            </w:ins>
          </w:p>
        </w:tc>
        <w:tc>
          <w:tcPr>
            <w:tcW w:w="3968" w:type="dxa"/>
            <w:tcBorders>
              <w:top w:val="single" w:sz="6" w:space="0" w:color="auto"/>
              <w:left w:val="single" w:sz="6" w:space="0" w:color="auto"/>
              <w:bottom w:val="single" w:sz="6" w:space="0" w:color="auto"/>
              <w:right w:val="single" w:sz="6" w:space="0" w:color="auto"/>
            </w:tcBorders>
            <w:shd w:val="clear" w:color="auto" w:fill="C0C0C0"/>
            <w:hideMark/>
          </w:tcPr>
          <w:p w14:paraId="74B15A24" w14:textId="77777777" w:rsidR="008A66BD" w:rsidRPr="00703651" w:rsidRDefault="008A66BD" w:rsidP="00D31FFD">
            <w:pPr>
              <w:pStyle w:val="TAH"/>
              <w:rPr>
                <w:ins w:id="354" w:author="Roozbeh Atarius-15" w:date="2024-04-16T18:38:00Z"/>
                <w:noProof/>
              </w:rPr>
            </w:pPr>
            <w:ins w:id="355" w:author="Roozbeh Atarius-15" w:date="2024-04-16T18:38:00Z">
              <w:r w:rsidRPr="00703651">
                <w:rPr>
                  <w:noProof/>
                </w:rPr>
                <w:t>Description</w:t>
              </w:r>
            </w:ins>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52DC182E" w14:textId="77777777" w:rsidR="008A66BD" w:rsidRPr="00703651" w:rsidRDefault="008A66BD" w:rsidP="00D31FFD">
            <w:pPr>
              <w:pStyle w:val="TAH"/>
              <w:rPr>
                <w:ins w:id="356" w:author="Roozbeh Atarius-15" w:date="2024-04-16T18:38:00Z"/>
                <w:noProof/>
              </w:rPr>
            </w:pPr>
            <w:ins w:id="357" w:author="Roozbeh Atarius-15" w:date="2024-04-16T18:38:00Z">
              <w:r w:rsidRPr="00703651">
                <w:rPr>
                  <w:noProof/>
                </w:rPr>
                <w:t>Initiated by</w:t>
              </w:r>
            </w:ins>
          </w:p>
        </w:tc>
      </w:tr>
      <w:tr w:rsidR="008A66BD" w:rsidRPr="00703651" w14:paraId="3A925CE8" w14:textId="77777777" w:rsidTr="00D31FFD">
        <w:trPr>
          <w:jc w:val="center"/>
          <w:ins w:id="358" w:author="Roozbeh Atarius-15" w:date="2024-04-16T18:38:00Z"/>
        </w:trPr>
        <w:tc>
          <w:tcPr>
            <w:tcW w:w="3629" w:type="dxa"/>
            <w:tcBorders>
              <w:top w:val="single" w:sz="6" w:space="0" w:color="auto"/>
              <w:left w:val="single" w:sz="6" w:space="0" w:color="auto"/>
              <w:bottom w:val="single" w:sz="6" w:space="0" w:color="auto"/>
              <w:right w:val="single" w:sz="6" w:space="0" w:color="auto"/>
            </w:tcBorders>
            <w:hideMark/>
          </w:tcPr>
          <w:p w14:paraId="53DAD2F6" w14:textId="77777777" w:rsidR="008A66BD" w:rsidRPr="00703651" w:rsidRDefault="008A66BD" w:rsidP="00D31FFD">
            <w:pPr>
              <w:pStyle w:val="TAL"/>
              <w:rPr>
                <w:ins w:id="359" w:author="Roozbeh Atarius-15" w:date="2024-04-16T18:38:00Z"/>
                <w:noProof/>
              </w:rPr>
            </w:pPr>
            <w:ins w:id="360" w:author="Roozbeh Atarius-15" w:date="2024-04-16T18:38:00Z">
              <w:r>
                <w:rPr>
                  <w:noProof/>
                </w:rPr>
                <w:t>Event_Triggered_Network_Slice_Adaptation</w:t>
              </w:r>
            </w:ins>
          </w:p>
        </w:tc>
        <w:tc>
          <w:tcPr>
            <w:tcW w:w="3968" w:type="dxa"/>
            <w:tcBorders>
              <w:top w:val="single" w:sz="6" w:space="0" w:color="auto"/>
              <w:left w:val="single" w:sz="6" w:space="0" w:color="auto"/>
              <w:bottom w:val="single" w:sz="6" w:space="0" w:color="auto"/>
              <w:right w:val="single" w:sz="6" w:space="0" w:color="auto"/>
            </w:tcBorders>
            <w:hideMark/>
          </w:tcPr>
          <w:p w14:paraId="0CDC1C55" w14:textId="77777777" w:rsidR="008A66BD" w:rsidRPr="00703651" w:rsidRDefault="008A66BD" w:rsidP="00D31FFD">
            <w:pPr>
              <w:pStyle w:val="TAL"/>
              <w:rPr>
                <w:ins w:id="361" w:author="Roozbeh Atarius-15" w:date="2024-04-16T18:38:00Z"/>
                <w:noProof/>
              </w:rPr>
            </w:pPr>
            <w:ins w:id="362" w:author="Roozbeh Atarius-15" w:date="2024-04-16T18:38:00Z">
              <w:r w:rsidRPr="00703651">
                <w:rPr>
                  <w:noProof/>
                </w:rPr>
                <w:t xml:space="preserve">This service operation is used by </w:t>
              </w:r>
              <w:r>
                <w:t>SNSCE-C</w:t>
              </w:r>
              <w:r w:rsidRPr="00703651">
                <w:rPr>
                  <w:noProof/>
                </w:rPr>
                <w:t xml:space="preserve"> to </w:t>
              </w:r>
              <w:r>
                <w:rPr>
                  <w:noProof/>
                </w:rPr>
                <w:t>trigger</w:t>
              </w:r>
              <w:r w:rsidRPr="00703651">
                <w:rPr>
                  <w:noProof/>
                </w:rPr>
                <w:t xml:space="preserve"> the event of the </w:t>
              </w:r>
              <w:r>
                <w:rPr>
                  <w:noProof/>
                </w:rPr>
                <w:t>network slice configuration.</w:t>
              </w:r>
            </w:ins>
          </w:p>
        </w:tc>
        <w:tc>
          <w:tcPr>
            <w:tcW w:w="1930" w:type="dxa"/>
            <w:tcBorders>
              <w:top w:val="single" w:sz="6" w:space="0" w:color="auto"/>
              <w:left w:val="single" w:sz="6" w:space="0" w:color="auto"/>
              <w:bottom w:val="single" w:sz="6" w:space="0" w:color="auto"/>
              <w:right w:val="single" w:sz="6" w:space="0" w:color="auto"/>
            </w:tcBorders>
            <w:hideMark/>
          </w:tcPr>
          <w:p w14:paraId="7337B11B" w14:textId="77777777" w:rsidR="008A66BD" w:rsidRPr="00703651" w:rsidRDefault="008A66BD" w:rsidP="00D31FFD">
            <w:pPr>
              <w:pStyle w:val="TAL"/>
              <w:rPr>
                <w:ins w:id="363" w:author="Roozbeh Atarius-15" w:date="2024-04-16T18:38:00Z"/>
                <w:noProof/>
              </w:rPr>
            </w:pPr>
            <w:ins w:id="364" w:author="Roozbeh Atarius-15" w:date="2024-04-16T18:38:00Z">
              <w:r>
                <w:t>SNSCE-C</w:t>
              </w:r>
            </w:ins>
          </w:p>
        </w:tc>
      </w:tr>
    </w:tbl>
    <w:p w14:paraId="1C03131D" w14:textId="77777777" w:rsidR="008A66BD" w:rsidRPr="00703651" w:rsidRDefault="008A66BD" w:rsidP="008A66BD">
      <w:pPr>
        <w:rPr>
          <w:ins w:id="365" w:author="Roozbeh Atarius-15" w:date="2024-04-16T18:38:00Z"/>
          <w:noProof/>
        </w:rPr>
      </w:pPr>
    </w:p>
    <w:p w14:paraId="3D01096A" w14:textId="11A2711A" w:rsidR="008A66BD" w:rsidRDefault="00D51AB6" w:rsidP="008A66BD">
      <w:pPr>
        <w:pStyle w:val="Heading4"/>
        <w:rPr>
          <w:ins w:id="366" w:author="Roozbeh Atarius-15" w:date="2024-04-16T18:38:00Z"/>
        </w:rPr>
      </w:pPr>
      <w:ins w:id="367" w:author="Roozbeh Atarius-15" w:date="2024-04-16T18:52:00Z">
        <w:r>
          <w:t>7</w:t>
        </w:r>
      </w:ins>
      <w:ins w:id="368" w:author="Roozbeh Atarius-15" w:date="2024-04-16T18:38:00Z">
        <w:r w:rsidR="008A66BD">
          <w:t>.2</w:t>
        </w:r>
        <w:r w:rsidR="008A66BD" w:rsidRPr="00703651">
          <w:rPr>
            <w:noProof/>
          </w:rPr>
          <w:t>.</w:t>
        </w:r>
        <w:r w:rsidR="008A66BD">
          <w:t>2.2</w:t>
        </w:r>
        <w:r w:rsidR="008A66BD">
          <w:tab/>
        </w:r>
        <w:r w:rsidR="008A66BD">
          <w:rPr>
            <w:noProof/>
          </w:rPr>
          <w:t>Event_Triggered_Network_Slice_Adaptation</w:t>
        </w:r>
      </w:ins>
    </w:p>
    <w:p w14:paraId="6BD30517" w14:textId="052D5DE1" w:rsidR="008A66BD" w:rsidRDefault="00D51AB6" w:rsidP="008A66BD">
      <w:pPr>
        <w:pStyle w:val="Heading5"/>
        <w:rPr>
          <w:ins w:id="369" w:author="Roozbeh Atarius-15" w:date="2024-04-16T18:38:00Z"/>
        </w:rPr>
      </w:pPr>
      <w:ins w:id="370" w:author="Roozbeh Atarius-15" w:date="2024-04-16T18:52:00Z">
        <w:r>
          <w:t>7</w:t>
        </w:r>
      </w:ins>
      <w:ins w:id="371" w:author="Roozbeh Atarius-15" w:date="2024-04-16T18:38:00Z">
        <w:r w:rsidR="008A66BD">
          <w:t>.2</w:t>
        </w:r>
        <w:r w:rsidR="008A66BD" w:rsidRPr="00703651">
          <w:rPr>
            <w:noProof/>
          </w:rPr>
          <w:t>.</w:t>
        </w:r>
        <w:r w:rsidR="008A66BD">
          <w:t>2.2.1</w:t>
        </w:r>
        <w:r w:rsidR="008A66BD">
          <w:tab/>
          <w:t>General</w:t>
        </w:r>
      </w:ins>
    </w:p>
    <w:p w14:paraId="19773E8A" w14:textId="77777777" w:rsidR="008A66BD" w:rsidRDefault="008A66BD" w:rsidP="008A66BD">
      <w:pPr>
        <w:rPr>
          <w:ins w:id="372" w:author="Roozbeh Atarius-15" w:date="2024-04-16T18:38:00Z"/>
        </w:rPr>
      </w:pPr>
      <w:ins w:id="373" w:author="Roozbeh Atarius-15" w:date="2024-04-16T18:38:00Z">
        <w:r>
          <w:t>These clauses describe the procedures on the SNSCE-C and SNSCE-S side when an event triggered request for network slice configuration is sent by the SNSCE-C to the SNSCE-S. The event triggered network slice configuration request causes a network slice adaptation and sent by the SNSCE-C acting as application client requesting a new or a change in network slice configuration.</w:t>
        </w:r>
      </w:ins>
    </w:p>
    <w:p w14:paraId="0EA6FF4A" w14:textId="44F429C9" w:rsidR="008A66BD" w:rsidRPr="00703651" w:rsidRDefault="001320BF" w:rsidP="008A66BD">
      <w:pPr>
        <w:pStyle w:val="Heading5"/>
        <w:rPr>
          <w:ins w:id="374" w:author="Roozbeh Atarius-15" w:date="2024-04-16T18:38:00Z"/>
          <w:noProof/>
        </w:rPr>
      </w:pPr>
      <w:ins w:id="375" w:author="Roozbeh Atarius-15" w:date="2024-04-16T19:40:00Z">
        <w:r>
          <w:rPr>
            <w:noProof/>
          </w:rPr>
          <w:t>7</w:t>
        </w:r>
      </w:ins>
      <w:ins w:id="376" w:author="Roozbeh Atarius-15" w:date="2024-04-16T18:38:00Z">
        <w:r w:rsidR="008A66BD" w:rsidRPr="00703651">
          <w:rPr>
            <w:noProof/>
          </w:rPr>
          <w:t>.2.2.2.2</w:t>
        </w:r>
        <w:r w:rsidR="008A66BD" w:rsidRPr="00703651">
          <w:rPr>
            <w:noProof/>
          </w:rPr>
          <w:tab/>
        </w:r>
        <w:r w:rsidR="008A66BD">
          <w:rPr>
            <w:noProof/>
          </w:rPr>
          <w:t>Network slice adaptation</w:t>
        </w:r>
        <w:r w:rsidR="008A66BD" w:rsidRPr="00703651">
          <w:rPr>
            <w:noProof/>
          </w:rPr>
          <w:t xml:space="preserve"> using </w:t>
        </w:r>
        <w:r w:rsidR="008A66BD">
          <w:rPr>
            <w:noProof/>
          </w:rPr>
          <w:t>Event_Triggered_Network_Slice_Adaptation</w:t>
        </w:r>
        <w:r w:rsidR="008A66BD" w:rsidRPr="00703651">
          <w:rPr>
            <w:noProof/>
          </w:rPr>
          <w:t xml:space="preserve"> service operation</w:t>
        </w:r>
      </w:ins>
    </w:p>
    <w:p w14:paraId="082D47D0" w14:textId="77777777" w:rsidR="008A66BD" w:rsidRDefault="008A66BD" w:rsidP="008A66BD">
      <w:pPr>
        <w:rPr>
          <w:ins w:id="377" w:author="Roozbeh Atarius-15" w:date="2024-04-16T18:38:00Z"/>
        </w:rPr>
      </w:pPr>
      <w:ins w:id="378" w:author="Roozbeh Atarius-15" w:date="2024-04-16T18:38:00Z">
        <w:r>
          <w:t>To request for the network slice adaptation, the SNSCE-C shall send an HTTP PUT request message according to procedures specified in IETF RFC 9110 [8]. In the HTTP PUT request message, the SNSCE-C:</w:t>
        </w:r>
      </w:ins>
    </w:p>
    <w:p w14:paraId="4C28A1B9" w14:textId="7BD846D0" w:rsidR="008A66BD" w:rsidRDefault="008A66BD" w:rsidP="008A66BD">
      <w:pPr>
        <w:pStyle w:val="NO"/>
        <w:rPr>
          <w:ins w:id="379" w:author="Roozbeh Atarius-15" w:date="2024-04-16T18:38:00Z"/>
        </w:rPr>
      </w:pPr>
      <w:ins w:id="380" w:author="Roozbeh Atarius-15" w:date="2024-04-16T18:38:00Z">
        <w:r>
          <w:t>NOTE</w:t>
        </w:r>
      </w:ins>
      <w:ins w:id="381" w:author="Roozbeh Atarius-16" w:date="2024-04-17T16:59:00Z">
        <w:r w:rsidR="0060014B">
          <w:t> 1</w:t>
        </w:r>
      </w:ins>
      <w:ins w:id="382" w:author="Roozbeh Atarius-15" w:date="2024-04-16T18:38:00Z">
        <w:r>
          <w:t>:</w:t>
        </w:r>
        <w:r>
          <w:tab/>
          <w:t>How the requested network slice is known by the SNSCE-C is out of scope of this release.</w:t>
        </w:r>
      </w:ins>
    </w:p>
    <w:p w14:paraId="4DD101A9" w14:textId="77777777" w:rsidR="008A66BD" w:rsidRDefault="008A66BD" w:rsidP="008A66BD">
      <w:pPr>
        <w:pStyle w:val="B1"/>
        <w:rPr>
          <w:ins w:id="383" w:author="Roozbeh Atarius-15" w:date="2024-04-16T18:38:00Z"/>
        </w:rPr>
      </w:pPr>
      <w:ins w:id="384" w:author="Roozbeh Atarius-15" w:date="2024-04-16T18:38:00Z">
        <w:r>
          <w:t>a)</w:t>
        </w:r>
        <w:r>
          <w:tab/>
          <w:t>shall set the Request-URI to the URI identifying the SNSCE-S according to the pattern"{apiRoot}/su_nsc/val-services/{valServiceId}/configurations/{configurationId}", where:</w:t>
        </w:r>
      </w:ins>
    </w:p>
    <w:p w14:paraId="663986DC" w14:textId="77777777" w:rsidR="008A66BD" w:rsidRDefault="008A66BD" w:rsidP="008A66BD">
      <w:pPr>
        <w:pStyle w:val="B2"/>
        <w:rPr>
          <w:ins w:id="385" w:author="Roozbeh Atarius-15" w:date="2024-04-16T18:38:00Z"/>
        </w:rPr>
      </w:pPr>
      <w:ins w:id="386" w:author="Roozbeh Atarius-15" w:date="2024-04-16T18:38:00Z">
        <w:r>
          <w:t>1)</w:t>
        </w:r>
        <w:r>
          <w:tab/>
          <w:t>{</w:t>
        </w:r>
        <w:proofErr w:type="spellStart"/>
        <w:r>
          <w:t>valServiceId</w:t>
        </w:r>
        <w:proofErr w:type="spellEnd"/>
        <w:r>
          <w:t xml:space="preserve">} set to the identity </w:t>
        </w:r>
        <w:r>
          <w:rPr>
            <w:lang w:val="en-US"/>
          </w:rPr>
          <w:t>of the VAL application</w:t>
        </w:r>
        <w:r>
          <w:t>; and</w:t>
        </w:r>
      </w:ins>
    </w:p>
    <w:p w14:paraId="47F7974A" w14:textId="77777777" w:rsidR="008A66BD" w:rsidRDefault="008A66BD" w:rsidP="008A66BD">
      <w:pPr>
        <w:pStyle w:val="B2"/>
        <w:rPr>
          <w:ins w:id="387" w:author="Roozbeh Atarius-15" w:date="2024-04-16T18:38:00Z"/>
        </w:rPr>
      </w:pPr>
      <w:ins w:id="388" w:author="Roozbeh Atarius-15" w:date="2024-04-16T18:38:00Z">
        <w:r>
          <w:t>2)</w:t>
        </w:r>
        <w:r>
          <w:tab/>
          <w:t>{</w:t>
        </w:r>
        <w:proofErr w:type="spellStart"/>
        <w:r>
          <w:t>configurationId</w:t>
        </w:r>
        <w:proofErr w:type="spellEnd"/>
        <w:r>
          <w:t>}set to the identity of slice adaptation configuration,</w:t>
        </w:r>
      </w:ins>
    </w:p>
    <w:p w14:paraId="0073C4E8" w14:textId="77777777" w:rsidR="008A66BD" w:rsidRDefault="008A66BD" w:rsidP="008A66BD">
      <w:pPr>
        <w:pStyle w:val="B1"/>
        <w:rPr>
          <w:ins w:id="389" w:author="Roozbeh Atarius-15" w:date="2024-04-16T18:38:00Z"/>
        </w:rPr>
      </w:pPr>
      <w:ins w:id="390" w:author="Roozbeh Atarius-15" w:date="2024-04-16T18:38:00Z">
        <w:r>
          <w:t>b)</w:t>
        </w:r>
        <w:r>
          <w:tab/>
          <w:t xml:space="preserve">shall set the "Host" header field to the URI identifying of SNSCE-S and the port </w:t>
        </w:r>
        <w:proofErr w:type="gramStart"/>
        <w:r>
          <w:t>information;</w:t>
        </w:r>
        <w:proofErr w:type="gramEnd"/>
      </w:ins>
    </w:p>
    <w:p w14:paraId="7455B5A5" w14:textId="4369BC80" w:rsidR="008A66BD" w:rsidRDefault="008A66BD" w:rsidP="008A66BD">
      <w:pPr>
        <w:pStyle w:val="B1"/>
        <w:rPr>
          <w:ins w:id="391" w:author="Roozbeh Atarius-15" w:date="2024-04-16T18:38:00Z"/>
        </w:rPr>
      </w:pPr>
      <w:ins w:id="392" w:author="Roozbeh Atarius-15" w:date="2024-04-16T18:38:00Z">
        <w:r>
          <w:t>c)</w:t>
        </w:r>
        <w:r>
          <w:tab/>
          <w:t>shall include an Authorization header field with the "Bearer" authentication scheme set to an access token of the "bearer" token type as specified in IETF RFC 6750 [7];</w:t>
        </w:r>
      </w:ins>
      <w:ins w:id="393" w:author="Roozbeh Atarius-15" w:date="2024-04-16T18:50:00Z">
        <w:r w:rsidR="00D51AB6">
          <w:t xml:space="preserve"> and</w:t>
        </w:r>
      </w:ins>
    </w:p>
    <w:p w14:paraId="17267215" w14:textId="6B2B5A64" w:rsidR="008A66BD" w:rsidRPr="00DE1D45" w:rsidRDefault="008A66BD" w:rsidP="00D51AB6">
      <w:pPr>
        <w:pStyle w:val="B1"/>
        <w:rPr>
          <w:ins w:id="394" w:author="Roozbeh Atarius-15" w:date="2024-04-16T18:38:00Z"/>
        </w:rPr>
      </w:pPr>
      <w:ins w:id="395" w:author="Roozbeh Atarius-15" w:date="2024-04-16T18:38:00Z">
        <w:r>
          <w:t>d)</w:t>
        </w:r>
        <w:r>
          <w:tab/>
          <w:t xml:space="preserve">shall include a body containing the </w:t>
        </w:r>
        <w:r w:rsidRPr="00703651">
          <w:rPr>
            <w:noProof/>
          </w:rPr>
          <w:t xml:space="preserve">data type </w:t>
        </w:r>
        <w:r>
          <w:rPr>
            <w:noProof/>
          </w:rPr>
          <w:t>NwSliceAdptEvent</w:t>
        </w:r>
        <w:r w:rsidRPr="00703651">
          <w:rPr>
            <w:noProof/>
          </w:rPr>
          <w:t xml:space="preserve"> as defined in clause </w:t>
        </w:r>
      </w:ins>
      <w:ins w:id="396" w:author="Roozbeh Atarius-15" w:date="2024-04-16T21:50:00Z">
        <w:r w:rsidR="00435318">
          <w:rPr>
            <w:lang w:eastAsia="zh-CN"/>
          </w:rPr>
          <w:t>8.1</w:t>
        </w:r>
      </w:ins>
      <w:ins w:id="397" w:author="Roozbeh Atarius-15" w:date="2024-04-16T20:43:00Z">
        <w:r w:rsidR="00435318">
          <w:rPr>
            <w:noProof/>
          </w:rPr>
          <w:t>.1.6.2</w:t>
        </w:r>
      </w:ins>
      <w:ins w:id="398" w:author="Roozbeh Atarius-15" w:date="2024-04-16T20:07:00Z">
        <w:r w:rsidR="00435318" w:rsidRPr="00703651">
          <w:rPr>
            <w:noProof/>
          </w:rPr>
          <w:t>.2</w:t>
        </w:r>
      </w:ins>
      <w:ins w:id="399" w:author="Roozbeh Atarius-15" w:date="2024-04-16T18:38:00Z">
        <w:r w:rsidRPr="00551EB2">
          <w:rPr>
            <w:noProof/>
          </w:rPr>
          <w:t>,</w:t>
        </w:r>
      </w:ins>
    </w:p>
    <w:p w14:paraId="38F3474D" w14:textId="77777777" w:rsidR="008A66BD" w:rsidRDefault="008A66BD" w:rsidP="008A66BD">
      <w:pPr>
        <w:rPr>
          <w:ins w:id="400" w:author="Roozbeh Atarius-15" w:date="2024-04-16T18:38:00Z"/>
        </w:rPr>
      </w:pPr>
      <w:ins w:id="401" w:author="Roozbeh Atarius-15" w:date="2024-04-16T18:38:00Z">
        <w:r>
          <w:t>Upon receipt an HTTP PUT request:</w:t>
        </w:r>
      </w:ins>
    </w:p>
    <w:p w14:paraId="68032D3C" w14:textId="77777777" w:rsidR="008A66BD" w:rsidRDefault="008A66BD" w:rsidP="008A66BD">
      <w:pPr>
        <w:pStyle w:val="B1"/>
        <w:rPr>
          <w:ins w:id="402" w:author="Roozbeh Atarius-15" w:date="2024-04-16T18:38:00Z"/>
        </w:rPr>
      </w:pPr>
      <w:ins w:id="403" w:author="Roozbeh Atarius-15" w:date="2024-04-16T18:38:00Z">
        <w:r>
          <w:t>a)</w:t>
        </w:r>
        <w:r>
          <w:tab/>
          <w:t>with a Request-URI according to "{apiRoot}/su_nsc/val-services/{valServiceId}/configurations/{configurationId} identifying:</w:t>
        </w:r>
      </w:ins>
    </w:p>
    <w:p w14:paraId="5CEB55F3" w14:textId="77777777" w:rsidR="008A66BD" w:rsidRDefault="008A66BD" w:rsidP="008A66BD">
      <w:pPr>
        <w:pStyle w:val="B2"/>
        <w:rPr>
          <w:ins w:id="404" w:author="Roozbeh Atarius-15" w:date="2024-04-16T18:38:00Z"/>
        </w:rPr>
      </w:pPr>
      <w:ins w:id="405" w:author="Roozbeh Atarius-15" w:date="2024-04-16T18:38:00Z">
        <w:r>
          <w:t>1)</w:t>
        </w:r>
        <w:r>
          <w:tab/>
          <w:t>"</w:t>
        </w:r>
        <w:proofErr w:type="spellStart"/>
        <w:r>
          <w:t>valServiceId</w:t>
        </w:r>
        <w:proofErr w:type="spellEnd"/>
        <w:r>
          <w:t>" identifying the VAL application; and</w:t>
        </w:r>
      </w:ins>
    </w:p>
    <w:p w14:paraId="4B4D2E7B" w14:textId="77777777" w:rsidR="008A66BD" w:rsidRDefault="008A66BD" w:rsidP="008A66BD">
      <w:pPr>
        <w:pStyle w:val="B2"/>
        <w:rPr>
          <w:ins w:id="406" w:author="Roozbeh Atarius-15" w:date="2024-04-16T18:38:00Z"/>
        </w:rPr>
      </w:pPr>
      <w:ins w:id="407" w:author="Roozbeh Atarius-15" w:date="2024-04-16T18:38:00Z">
        <w:r>
          <w:t>2)</w:t>
        </w:r>
        <w:r>
          <w:tab/>
          <w:t>"</w:t>
        </w:r>
        <w:proofErr w:type="spellStart"/>
        <w:r>
          <w:t>configurationId</w:t>
        </w:r>
        <w:proofErr w:type="spellEnd"/>
        <w:r>
          <w:t>" identifying the slice adaptation configuration; and</w:t>
        </w:r>
      </w:ins>
    </w:p>
    <w:p w14:paraId="6AFD1167" w14:textId="5B56D68F" w:rsidR="008A66BD" w:rsidRDefault="008A66BD" w:rsidP="008A66BD">
      <w:pPr>
        <w:pStyle w:val="B1"/>
        <w:rPr>
          <w:ins w:id="408" w:author="Roozbeh Atarius-15" w:date="2024-04-16T18:38:00Z"/>
        </w:rPr>
      </w:pPr>
      <w:ins w:id="409" w:author="Roozbeh Atarius-15" w:date="2024-04-16T18:38:00Z">
        <w:r>
          <w:t>b)</w:t>
        </w:r>
        <w:r>
          <w:tab/>
          <w:t>with a body containing</w:t>
        </w:r>
        <w:r w:rsidRPr="00C63B2F">
          <w:t xml:space="preserve"> </w:t>
        </w:r>
        <w:r>
          <w:t xml:space="preserve">the </w:t>
        </w:r>
        <w:r w:rsidRPr="00703651">
          <w:rPr>
            <w:noProof/>
          </w:rPr>
          <w:t xml:space="preserve">data type </w:t>
        </w:r>
        <w:r>
          <w:rPr>
            <w:noProof/>
          </w:rPr>
          <w:t>NwSliceAdptEvent</w:t>
        </w:r>
        <w:r w:rsidRPr="00703651">
          <w:rPr>
            <w:noProof/>
          </w:rPr>
          <w:t xml:space="preserve"> as defined in </w:t>
        </w:r>
        <w:r w:rsidRPr="00435318">
          <w:rPr>
            <w:noProof/>
          </w:rPr>
          <w:t>clause </w:t>
        </w:r>
      </w:ins>
      <w:ins w:id="410" w:author="Roozbeh Atarius-15" w:date="2024-04-16T21:50:00Z">
        <w:r w:rsidR="00435318">
          <w:rPr>
            <w:lang w:eastAsia="zh-CN"/>
          </w:rPr>
          <w:t>8.1</w:t>
        </w:r>
      </w:ins>
      <w:ins w:id="411" w:author="Roozbeh Atarius-15" w:date="2024-04-16T20:43:00Z">
        <w:r w:rsidR="00435318">
          <w:rPr>
            <w:noProof/>
          </w:rPr>
          <w:t>.1.6.2</w:t>
        </w:r>
      </w:ins>
      <w:ins w:id="412" w:author="Roozbeh Atarius-15" w:date="2024-04-16T20:07:00Z">
        <w:r w:rsidR="00435318" w:rsidRPr="00703651">
          <w:rPr>
            <w:noProof/>
          </w:rPr>
          <w:t>.2</w:t>
        </w:r>
      </w:ins>
      <w:ins w:id="413" w:author="Roozbeh Atarius-16" w:date="2024-04-17T17:15:00Z">
        <w:r w:rsidR="008260E8">
          <w:rPr>
            <w:noProof/>
          </w:rPr>
          <w:t xml:space="preserve">, </w:t>
        </w:r>
      </w:ins>
      <w:ins w:id="414" w:author="Roozbeh Atarius-15" w:date="2024-04-16T18:38:00Z">
        <w:r>
          <w:t>the SNSCE-S shall determine the sender identity of the sender is authorized or not</w:t>
        </w:r>
        <w:r w:rsidRPr="005D2439">
          <w:t xml:space="preserve"> </w:t>
        </w:r>
        <w:r>
          <w:t>as specified in 3GPP TS 24.547 [4].</w:t>
        </w:r>
      </w:ins>
    </w:p>
    <w:p w14:paraId="09918BC4" w14:textId="77777777" w:rsidR="008A66BD" w:rsidRDefault="008A66BD" w:rsidP="008A66BD">
      <w:pPr>
        <w:rPr>
          <w:ins w:id="415" w:author="Roozbeh Atarius-15" w:date="2024-04-16T18:38:00Z"/>
        </w:rPr>
      </w:pPr>
      <w:ins w:id="416" w:author="Roozbeh Atarius-15" w:date="2024-04-16T18:38:00Z">
        <w:r>
          <w:t>If:</w:t>
        </w:r>
      </w:ins>
    </w:p>
    <w:p w14:paraId="2FAB8EAF" w14:textId="1CCF0872" w:rsidR="008A66BD" w:rsidRDefault="008A66BD" w:rsidP="008A66BD">
      <w:pPr>
        <w:pStyle w:val="B1"/>
        <w:rPr>
          <w:ins w:id="417" w:author="Roozbeh Atarius-15" w:date="2024-04-16T18:38:00Z"/>
        </w:rPr>
      </w:pPr>
      <w:ins w:id="418" w:author="Roozbeh Atarius-15" w:date="2024-04-16T18:38:00Z">
        <w:r>
          <w:t>a)</w:t>
        </w:r>
        <w:r>
          <w:tab/>
          <w:t>the sender is not an authorized user, the SNSCE-S shall respond with an HTTP</w:t>
        </w:r>
      </w:ins>
      <w:ins w:id="419" w:author="Roozbeh Atarius-15" w:date="2024-04-16T19:40:00Z">
        <w:r w:rsidR="001320BF">
          <w:t xml:space="preserve"> </w:t>
        </w:r>
      </w:ins>
      <w:ins w:id="420" w:author="Roozbeh Atarius-15" w:date="2024-04-16T18:38:00Z">
        <w:r>
          <w:t>403 (Forbidden) response message and avoid the rest of steps; or</w:t>
        </w:r>
      </w:ins>
    </w:p>
    <w:p w14:paraId="638D970E" w14:textId="77777777" w:rsidR="008A66BD" w:rsidRDefault="008A66BD" w:rsidP="008A66BD">
      <w:pPr>
        <w:pStyle w:val="B1"/>
        <w:rPr>
          <w:ins w:id="421" w:author="Roozbeh Atarius-15" w:date="2024-04-16T18:38:00Z"/>
        </w:rPr>
      </w:pPr>
      <w:ins w:id="422" w:author="Roozbeh Atarius-15" w:date="2024-04-16T18:38:00Z">
        <w:r>
          <w:t>b)</w:t>
        </w:r>
        <w:r>
          <w:tab/>
          <w:t>the sender is an authorized user, the SNSCE-S:</w:t>
        </w:r>
      </w:ins>
    </w:p>
    <w:p w14:paraId="49E8D8DD" w14:textId="77777777" w:rsidR="008A66BD" w:rsidRDefault="008A66BD" w:rsidP="008A66BD">
      <w:pPr>
        <w:pStyle w:val="B2"/>
        <w:rPr>
          <w:ins w:id="423" w:author="Roozbeh Atarius-15" w:date="2024-04-16T18:38:00Z"/>
        </w:rPr>
      </w:pPr>
      <w:ins w:id="424" w:author="Roozbeh Atarius-15" w:date="2024-04-16T18:38:00Z">
        <w:r>
          <w:lastRenderedPageBreak/>
          <w:t>1)</w:t>
        </w:r>
        <w:r>
          <w:tab/>
          <w:t xml:space="preserve">shall attempt to update the network S-NSSAI for one or more VAL UEs with the identities listed in the VAL UE list for the VAL service, identified by VAL service ID by using the parameters for requested S-NSSAI, </w:t>
        </w:r>
        <w:r>
          <w:rPr>
            <w:lang w:val="en-US"/>
          </w:rPr>
          <w:t>requested DNN</w:t>
        </w:r>
        <w:r>
          <w:rPr>
            <w:lang w:val="en-US" w:eastAsia="zh-CN"/>
          </w:rPr>
          <w:t>,</w:t>
        </w:r>
        <w:r>
          <w:t xml:space="preserve"> and </w:t>
        </w:r>
        <w:r>
          <w:rPr>
            <w:lang w:val="en-US" w:eastAsia="zh-CN"/>
          </w:rPr>
          <w:t>r</w:t>
        </w:r>
        <w:proofErr w:type="spellStart"/>
        <w:r>
          <w:t>equest</w:t>
        </w:r>
        <w:proofErr w:type="spellEnd"/>
        <w:r>
          <w:rPr>
            <w:lang w:val="en-US" w:eastAsia="zh-CN"/>
          </w:rPr>
          <w:t>ed</w:t>
        </w:r>
        <w:r>
          <w:t xml:space="preserve"> application requirements from the HTTP PUT request </w:t>
        </w:r>
        <w:proofErr w:type="gramStart"/>
        <w:r>
          <w:t>message;</w:t>
        </w:r>
        <w:proofErr w:type="gramEnd"/>
      </w:ins>
    </w:p>
    <w:p w14:paraId="04D47BE4" w14:textId="4893031A" w:rsidR="008A66BD" w:rsidRDefault="008A66BD" w:rsidP="008A66BD">
      <w:pPr>
        <w:pStyle w:val="NO"/>
        <w:rPr>
          <w:ins w:id="425" w:author="Roozbeh Atarius-15" w:date="2024-04-16T18:38:00Z"/>
        </w:rPr>
      </w:pPr>
      <w:ins w:id="426" w:author="Roozbeh Atarius-15" w:date="2024-04-16T18:38:00Z">
        <w:r>
          <w:t>NOTE </w:t>
        </w:r>
      </w:ins>
      <w:ins w:id="427" w:author="Roozbeh Atarius-16" w:date="2024-04-17T16:59:00Z">
        <w:r w:rsidR="0060014B">
          <w:t>2</w:t>
        </w:r>
      </w:ins>
      <w:ins w:id="428" w:author="Roozbeh Atarius-15" w:date="2024-04-16T18:38:00Z">
        <w:r>
          <w:t>:</w:t>
        </w:r>
        <w:r>
          <w:tab/>
          <w:t>To update the application traffic, the SNSCE-S can act as an AF and use the reference point N33 as shown in 3GPP TS 23.434 [2] to influence a VAL UE's URSP rules for the application traffic by providing a guidance on the route selection parameters S-NSSAI and DNN as described in clause 4.15.6.10 of 3GPP TS 23.502 [2A].</w:t>
        </w:r>
      </w:ins>
    </w:p>
    <w:p w14:paraId="66A198FE" w14:textId="7D4BFCD1" w:rsidR="008A66BD" w:rsidRDefault="008A66BD" w:rsidP="008A66BD">
      <w:pPr>
        <w:pStyle w:val="NO"/>
        <w:rPr>
          <w:ins w:id="429" w:author="Roozbeh Atarius-15" w:date="2024-04-16T18:38:00Z"/>
        </w:rPr>
      </w:pPr>
      <w:ins w:id="430" w:author="Roozbeh Atarius-15" w:date="2024-04-16T18:38:00Z">
        <w:r>
          <w:t>NOTE </w:t>
        </w:r>
      </w:ins>
      <w:ins w:id="431" w:author="Roozbeh Atarius-16" w:date="2024-04-17T16:59:00Z">
        <w:r w:rsidR="0060014B">
          <w:t>3</w:t>
        </w:r>
      </w:ins>
      <w:ins w:id="432" w:author="Roozbeh Atarius-15" w:date="2024-04-16T18:38:00Z">
        <w:r>
          <w:t>:</w:t>
        </w:r>
        <w:r>
          <w:tab/>
          <w:t>Whether and how the SNSCE-S can update the network S-NSSAI for all VAL UEs for the VAL service, is out of the scope of this release.</w:t>
        </w:r>
      </w:ins>
    </w:p>
    <w:p w14:paraId="607726D5" w14:textId="77777777" w:rsidR="008A66BD" w:rsidRDefault="008A66BD" w:rsidP="008A66BD">
      <w:pPr>
        <w:pStyle w:val="B2"/>
        <w:rPr>
          <w:ins w:id="433" w:author="Roozbeh Atarius-15" w:date="2024-04-16T18:38:00Z"/>
        </w:rPr>
      </w:pPr>
      <w:ins w:id="434" w:author="Roozbeh Atarius-15" w:date="2024-04-16T18:38:00Z">
        <w:r>
          <w:t>2)</w:t>
        </w:r>
        <w:r>
          <w:tab/>
          <w:t>shall send the updated network S-NSSAI and any DNN to the PCF, if the update is successful, 3GPP TS 23.434 [2]; and</w:t>
        </w:r>
      </w:ins>
    </w:p>
    <w:p w14:paraId="56199C0F" w14:textId="77777777" w:rsidR="008A66BD" w:rsidRDefault="008A66BD" w:rsidP="008A66BD">
      <w:pPr>
        <w:pStyle w:val="B2"/>
        <w:rPr>
          <w:ins w:id="435" w:author="Roozbeh Atarius-15" w:date="2024-04-16T18:38:00Z"/>
        </w:rPr>
      </w:pPr>
      <w:ins w:id="436" w:author="Roozbeh Atarius-15" w:date="2024-04-16T18:38:00Z">
        <w:r>
          <w:t>3)</w:t>
        </w:r>
        <w:r>
          <w:tab/>
          <w:t>shall send:</w:t>
        </w:r>
      </w:ins>
    </w:p>
    <w:p w14:paraId="2F84CDC2" w14:textId="02EF2B30" w:rsidR="008A66BD" w:rsidRDefault="008A66BD" w:rsidP="008A66BD">
      <w:pPr>
        <w:pStyle w:val="B3"/>
        <w:rPr>
          <w:ins w:id="437" w:author="Roozbeh Atarius-15" w:date="2024-04-16T18:38:00Z"/>
        </w:rPr>
      </w:pPr>
      <w:proofErr w:type="spellStart"/>
      <w:ins w:id="438" w:author="Roozbeh Atarius-15" w:date="2024-04-16T18:38:00Z">
        <w:r>
          <w:t>i</w:t>
        </w:r>
        <w:proofErr w:type="spellEnd"/>
        <w:r>
          <w:t>)</w:t>
        </w:r>
        <w:r>
          <w:tab/>
        </w:r>
      </w:ins>
      <w:ins w:id="439" w:author="Roozbeh Atarius-16" w:date="2024-04-17T17:49:00Z">
        <w:r w:rsidR="002C4282">
          <w:t>if the request is successfully processed,</w:t>
        </w:r>
      </w:ins>
      <w:ins w:id="440" w:author="Roozbeh Atarius-16" w:date="2024-04-17T17:55:00Z">
        <w:r w:rsidR="002C4282">
          <w:t xml:space="preserve"> </w:t>
        </w:r>
      </w:ins>
      <w:ins w:id="441" w:author="Roozbeh Atarius-15" w:date="2024-04-16T18:38:00Z">
        <w:r>
          <w:t xml:space="preserve">an HTTP 204 No Content response message indicating the successful status; or </w:t>
        </w:r>
      </w:ins>
    </w:p>
    <w:p w14:paraId="7C05D39E" w14:textId="1195AC86" w:rsidR="008A66BD" w:rsidRDefault="008A66BD" w:rsidP="002C4282">
      <w:pPr>
        <w:pStyle w:val="B3"/>
        <w:rPr>
          <w:ins w:id="442" w:author="Roozbeh Atarius-15" w:date="2024-04-16T18:38:00Z"/>
        </w:rPr>
      </w:pPr>
      <w:ins w:id="443" w:author="Roozbeh Atarius-15" w:date="2024-04-16T18:38:00Z">
        <w:r>
          <w:t>ii)</w:t>
        </w:r>
        <w:r>
          <w:tab/>
        </w:r>
      </w:ins>
      <w:ins w:id="444" w:author="Roozbeh Atarius-16" w:date="2024-04-17T17:55:00Z">
        <w:r w:rsidR="002C4282">
          <w:t>if errors occur when processing the request, request, an appropriate error response as specified in clause </w:t>
        </w:r>
        <w:r w:rsidR="002C4282">
          <w:rPr>
            <w:lang w:eastAsia="zh-CN"/>
          </w:rPr>
          <w:t>8.1.1.7</w:t>
        </w:r>
      </w:ins>
      <w:ins w:id="445" w:author="Roozbeh Atarius-16" w:date="2024-04-17T17:56:00Z">
        <w:r w:rsidR="002C4282">
          <w:rPr>
            <w:lang w:eastAsia="zh-CN"/>
          </w:rPr>
          <w:t>.</w:t>
        </w:r>
      </w:ins>
    </w:p>
    <w:p w14:paraId="336B20E5" w14:textId="77777777" w:rsidR="00595FED" w:rsidRPr="006B5418" w:rsidRDefault="00595FED" w:rsidP="00595F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83F4AA" w14:textId="07AFB534" w:rsidR="008A66BD" w:rsidRDefault="001320BF" w:rsidP="001320BF">
      <w:pPr>
        <w:pStyle w:val="Heading2"/>
        <w:rPr>
          <w:ins w:id="446" w:author="Roozbeh Atarius-15" w:date="2024-04-16T18:38:00Z"/>
          <w:rFonts w:eastAsia="SimSun"/>
          <w:lang w:val="en-US" w:eastAsia="zh-CN"/>
        </w:rPr>
      </w:pPr>
      <w:ins w:id="447" w:author="Roozbeh Atarius-15" w:date="2024-04-16T19:41:00Z">
        <w:r>
          <w:rPr>
            <w:lang w:eastAsia="en-GB"/>
          </w:rPr>
          <w:t>7</w:t>
        </w:r>
      </w:ins>
      <w:ins w:id="448" w:author="Roozbeh Atarius-15" w:date="2024-04-16T18:38:00Z">
        <w:r w:rsidR="008A66BD" w:rsidRPr="00EB0B36">
          <w:rPr>
            <w:lang w:eastAsia="en-GB"/>
          </w:rPr>
          <w:t>.</w:t>
        </w:r>
      </w:ins>
      <w:ins w:id="449" w:author="Roozbeh Atarius-15" w:date="2024-04-16T19:47:00Z">
        <w:r>
          <w:rPr>
            <w:lang w:eastAsia="en-GB"/>
          </w:rPr>
          <w:t>3</w:t>
        </w:r>
      </w:ins>
      <w:ins w:id="450" w:author="Roozbeh Atarius-15" w:date="2024-04-16T18:38:00Z">
        <w:r w:rsidR="008A66BD">
          <w:tab/>
        </w:r>
        <w:r w:rsidR="008A66BD">
          <w:rPr>
            <w:rFonts w:eastAsia="SimSun" w:hint="eastAsia"/>
            <w:lang w:val="en-US" w:eastAsia="zh-CN"/>
          </w:rPr>
          <w:t>Retrieval of</w:t>
        </w:r>
        <w:r w:rsidR="008A66BD">
          <w:rPr>
            <w:rFonts w:hint="eastAsia"/>
            <w:lang w:val="en-US" w:eastAsia="en-GB"/>
          </w:rPr>
          <w:t xml:space="preserve"> data</w:t>
        </w:r>
        <w:r w:rsidR="008A66BD">
          <w:rPr>
            <w:rFonts w:eastAsia="SimSun" w:hint="eastAsia"/>
            <w:lang w:val="en-US" w:eastAsia="zh-CN"/>
          </w:rPr>
          <w:t xml:space="preserve"> and information</w:t>
        </w:r>
      </w:ins>
    </w:p>
    <w:p w14:paraId="644E1378" w14:textId="6D549513" w:rsidR="008A66BD" w:rsidRDefault="001320BF" w:rsidP="001320BF">
      <w:pPr>
        <w:pStyle w:val="Heading3"/>
        <w:rPr>
          <w:ins w:id="451" w:author="Roozbeh Atarius-15" w:date="2024-04-16T18:38:00Z"/>
        </w:rPr>
      </w:pPr>
      <w:ins w:id="452" w:author="Roozbeh Atarius-15" w:date="2024-04-16T19:41:00Z">
        <w:r>
          <w:t>7</w:t>
        </w:r>
      </w:ins>
      <w:ins w:id="453" w:author="Roozbeh Atarius-15" w:date="2024-04-16T18:38:00Z">
        <w:r w:rsidR="008A66BD">
          <w:t>.</w:t>
        </w:r>
      </w:ins>
      <w:ins w:id="454" w:author="Roozbeh Atarius-15" w:date="2024-04-16T19:47:00Z">
        <w:r>
          <w:t>3</w:t>
        </w:r>
      </w:ins>
      <w:ins w:id="455" w:author="Roozbeh Atarius-15" w:date="2024-04-16T18:38:00Z">
        <w:r w:rsidR="008A66BD">
          <w:t>.1</w:t>
        </w:r>
        <w:r w:rsidR="008A66BD">
          <w:tab/>
        </w:r>
        <w:r w:rsidR="008A66BD" w:rsidRPr="00703651">
          <w:rPr>
            <w:noProof/>
          </w:rPr>
          <w:t>Service description</w:t>
        </w:r>
      </w:ins>
    </w:p>
    <w:p w14:paraId="224DCA26" w14:textId="3E77B4AE" w:rsidR="008A66BD" w:rsidRPr="00703651" w:rsidRDefault="001320BF" w:rsidP="001320BF">
      <w:pPr>
        <w:pStyle w:val="Heading4"/>
        <w:rPr>
          <w:ins w:id="456" w:author="Roozbeh Atarius-15" w:date="2024-04-16T18:38:00Z"/>
          <w:noProof/>
        </w:rPr>
      </w:pPr>
      <w:ins w:id="457" w:author="Roozbeh Atarius-15" w:date="2024-04-16T19:41:00Z">
        <w:r>
          <w:rPr>
            <w:noProof/>
            <w:lang w:val="en-US"/>
          </w:rPr>
          <w:t>7</w:t>
        </w:r>
      </w:ins>
      <w:ins w:id="458" w:author="Roozbeh Atarius-15" w:date="2024-04-16T18:38:00Z">
        <w:r w:rsidR="008A66BD">
          <w:rPr>
            <w:noProof/>
            <w:lang w:val="en-US"/>
          </w:rPr>
          <w:t>.</w:t>
        </w:r>
      </w:ins>
      <w:ins w:id="459" w:author="Roozbeh Atarius-15" w:date="2024-04-16T19:47:00Z">
        <w:r>
          <w:rPr>
            <w:noProof/>
            <w:lang w:val="en-US"/>
          </w:rPr>
          <w:t>3</w:t>
        </w:r>
      </w:ins>
      <w:ins w:id="460" w:author="Roozbeh Atarius-15" w:date="2024-04-16T18:38:00Z">
        <w:r w:rsidR="008A66BD">
          <w:rPr>
            <w:noProof/>
            <w:lang w:val="en-US"/>
          </w:rPr>
          <w:t>.1.1</w:t>
        </w:r>
        <w:r w:rsidR="008A66BD">
          <w:rPr>
            <w:noProof/>
            <w:lang w:val="en-US"/>
          </w:rPr>
          <w:tab/>
        </w:r>
        <w:r w:rsidR="008A66BD" w:rsidRPr="00703651">
          <w:rPr>
            <w:noProof/>
          </w:rPr>
          <w:t>Overview</w:t>
        </w:r>
      </w:ins>
    </w:p>
    <w:p w14:paraId="1D50C855" w14:textId="77777777" w:rsidR="008A66BD" w:rsidRDefault="008A66BD" w:rsidP="008A66BD">
      <w:pPr>
        <w:rPr>
          <w:ins w:id="461" w:author="Roozbeh Atarius-15" w:date="2024-04-16T18:38:00Z"/>
          <w:rFonts w:eastAsia="SimSun"/>
        </w:rPr>
      </w:pPr>
      <w:ins w:id="462" w:author="Roozbeh Atarius-15" w:date="2024-04-16T18:38:00Z">
        <w:r>
          <w:t xml:space="preserve">The network slice capability enablement procedures </w:t>
        </w:r>
        <w:proofErr w:type="gramStart"/>
        <w:r>
          <w:t>is</w:t>
        </w:r>
        <w:proofErr w:type="gramEnd"/>
        <w:r>
          <w:t xml:space="preserve"> a SEAL service of providing slice capabilities based on 5GS management system services and 5GS network services, according to 3GPP TS 23.435 [13] e.g., retrieving the KQI data of services, the </w:t>
        </w:r>
        <w:proofErr w:type="spellStart"/>
        <w:r>
          <w:t>QoE</w:t>
        </w:r>
        <w:proofErr w:type="spellEnd"/>
        <w:r>
          <w:t xml:space="preserve"> data, the end user information and fault reports from NSCE client, notifying the slice modification and delivering slice information to NSCE client.</w:t>
        </w:r>
      </w:ins>
    </w:p>
    <w:p w14:paraId="3F222505" w14:textId="77777777" w:rsidR="008A66BD" w:rsidRDefault="008A66BD" w:rsidP="008A66BD">
      <w:pPr>
        <w:rPr>
          <w:ins w:id="463" w:author="Roozbeh Atarius-15" w:date="2024-04-16T18:38:00Z"/>
          <w:lang w:val="en-US" w:eastAsia="zh-CN"/>
        </w:rPr>
      </w:pPr>
      <w:ins w:id="464" w:author="Roozbeh Atarius-15" w:date="2024-04-16T18:38:00Z">
        <w:r>
          <w:rPr>
            <w:lang w:val="en-US" w:eastAsia="zh-CN"/>
          </w:rPr>
          <w:t>The procedures on how</w:t>
        </w:r>
        <w:r>
          <w:t xml:space="preserve"> </w:t>
        </w:r>
        <w:r>
          <w:rPr>
            <w:lang w:val="en-US" w:eastAsia="zh-CN"/>
          </w:rPr>
          <w:t xml:space="preserve">the NSCE server retrieves </w:t>
        </w:r>
        <w:r>
          <w:rPr>
            <w:lang w:val="en-US"/>
          </w:rPr>
          <w:t>network and service related KQI or performance data</w:t>
        </w:r>
        <w:r>
          <w:rPr>
            <w:lang w:val="en-US" w:eastAsia="zh-CN"/>
          </w:rPr>
          <w:t xml:space="preserve">, </w:t>
        </w:r>
        <w:proofErr w:type="spellStart"/>
        <w:r>
          <w:rPr>
            <w:lang w:val="en-US" w:eastAsia="zh-CN"/>
          </w:rPr>
          <w:t>QoE</w:t>
        </w:r>
        <w:proofErr w:type="spellEnd"/>
        <w:r>
          <w:rPr>
            <w:lang w:val="en-US" w:eastAsia="zh-CN"/>
          </w:rPr>
          <w:t xml:space="preserve"> data, and fault information from the NSCE client apply for the following NSCE procedures:</w:t>
        </w:r>
      </w:ins>
    </w:p>
    <w:p w14:paraId="1BF2F6E0" w14:textId="77777777" w:rsidR="008A66BD" w:rsidRDefault="008A66BD" w:rsidP="008A66BD">
      <w:pPr>
        <w:pStyle w:val="B1"/>
        <w:tabs>
          <w:tab w:val="left" w:pos="420"/>
        </w:tabs>
        <w:rPr>
          <w:ins w:id="465" w:author="Roozbeh Atarius-15" w:date="2024-04-16T18:38:00Z"/>
          <w:lang w:eastAsia="en-GB"/>
        </w:rPr>
      </w:pPr>
      <w:ins w:id="466" w:author="Roozbeh Atarius-15" w:date="2024-04-16T18:38:00Z">
        <w:r>
          <w:t>a)</w:t>
        </w:r>
        <w:r>
          <w:tab/>
          <w:t>network slice related performance and analytics monitoring job creation request procedure specified in 3GPP TS 23.435 [13] clause </w:t>
        </w:r>
        <w:proofErr w:type="gramStart"/>
        <w:r>
          <w:t>9.7.2.1;</w:t>
        </w:r>
        <w:proofErr w:type="gramEnd"/>
      </w:ins>
    </w:p>
    <w:p w14:paraId="52F5C2D8" w14:textId="77777777" w:rsidR="008A66BD" w:rsidRDefault="008A66BD" w:rsidP="008A66BD">
      <w:pPr>
        <w:pStyle w:val="B1"/>
        <w:tabs>
          <w:tab w:val="left" w:pos="420"/>
        </w:tabs>
        <w:rPr>
          <w:ins w:id="467" w:author="Roozbeh Atarius-15" w:date="2024-04-16T18:38:00Z"/>
        </w:rPr>
      </w:pPr>
      <w:ins w:id="468" w:author="Roozbeh Atarius-15" w:date="2024-04-16T18:38:00Z">
        <w:r>
          <w:t>b)</w:t>
        </w:r>
        <w:r>
          <w:tab/>
          <w:t>information collection from NSCE server(s) subscribe request and response procedure specified in 3GPP TS 23.435 [13] clause </w:t>
        </w:r>
        <w:proofErr w:type="gramStart"/>
        <w:r>
          <w:t>9.8.2.1;</w:t>
        </w:r>
        <w:proofErr w:type="gramEnd"/>
      </w:ins>
    </w:p>
    <w:p w14:paraId="3940BFA5" w14:textId="77777777" w:rsidR="008A66BD" w:rsidRDefault="008A66BD" w:rsidP="008A66BD">
      <w:pPr>
        <w:pStyle w:val="B1"/>
        <w:tabs>
          <w:tab w:val="left" w:pos="420"/>
        </w:tabs>
        <w:rPr>
          <w:ins w:id="469" w:author="Roozbeh Atarius-15" w:date="2024-04-16T18:38:00Z"/>
        </w:rPr>
      </w:pPr>
      <w:ins w:id="470" w:author="Roozbeh Atarius-15" w:date="2024-04-16T18:38:00Z">
        <w:r>
          <w:t>c)</w:t>
        </w:r>
        <w:r>
          <w:tab/>
          <w:t>network slice fault management capability exposure procedure specified in 3GPP TS 23.435 [13] clause 9.15.2.1; and</w:t>
        </w:r>
      </w:ins>
    </w:p>
    <w:p w14:paraId="0404FB5B" w14:textId="77777777" w:rsidR="008A66BD" w:rsidRDefault="008A66BD" w:rsidP="008A66BD">
      <w:pPr>
        <w:pStyle w:val="B1"/>
        <w:tabs>
          <w:tab w:val="left" w:pos="420"/>
        </w:tabs>
        <w:rPr>
          <w:ins w:id="471" w:author="Roozbeh Atarius-15" w:date="2024-04-16T18:38:00Z"/>
        </w:rPr>
      </w:pPr>
      <w:ins w:id="472" w:author="Roozbeh Atarius-15" w:date="2024-04-16T18:38:00Z">
        <w:r>
          <w:t>d)</w:t>
        </w:r>
        <w:r>
          <w:tab/>
          <w:t>slice requirements verification and alignment capability exposure procedure specified in 3GPP TS 23.435 [13] clause 9.16.2.1.</w:t>
        </w:r>
      </w:ins>
    </w:p>
    <w:p w14:paraId="4E2B8070" w14:textId="77777777" w:rsidR="008A66BD" w:rsidRDefault="008A66BD" w:rsidP="008A66BD">
      <w:pPr>
        <w:rPr>
          <w:ins w:id="473" w:author="Roozbeh Atarius-15" w:date="2024-04-16T18:38:00Z"/>
          <w:lang w:val="en-US" w:eastAsia="zh-CN"/>
        </w:rPr>
      </w:pPr>
      <w:ins w:id="474" w:author="Roozbeh Atarius-15" w:date="2024-04-16T18:38:00Z">
        <w:r>
          <w:t>The</w:t>
        </w:r>
        <w:r>
          <w:rPr>
            <w:lang w:val="en-US" w:eastAsia="zh-CN"/>
          </w:rPr>
          <w:t xml:space="preserve"> </w:t>
        </w:r>
        <w:r>
          <w:t xml:space="preserve">procedures </w:t>
        </w:r>
        <w:r>
          <w:rPr>
            <w:lang w:val="en-US" w:eastAsia="zh-CN"/>
          </w:rPr>
          <w:t>at</w:t>
        </w:r>
        <w:r>
          <w:t xml:space="preserve"> the </w:t>
        </w:r>
        <w:r>
          <w:rPr>
            <w:lang w:val="en-US" w:eastAsia="zh-CN"/>
          </w:rPr>
          <w:t>S</w:t>
        </w:r>
        <w:r>
          <w:rPr>
            <w:rFonts w:hint="eastAsia"/>
            <w:lang w:val="en-US" w:eastAsia="zh-CN"/>
          </w:rPr>
          <w:t>NSCE</w:t>
        </w:r>
        <w:r>
          <w:rPr>
            <w:lang w:val="en-US" w:eastAsia="zh-CN"/>
          </w:rPr>
          <w:t>-C</w:t>
        </w:r>
        <w:r>
          <w:t xml:space="preserve">and </w:t>
        </w:r>
        <w:r>
          <w:rPr>
            <w:lang w:val="en-US" w:eastAsia="zh-CN"/>
          </w:rPr>
          <w:t>S</w:t>
        </w:r>
        <w:r>
          <w:rPr>
            <w:rFonts w:hint="eastAsia"/>
            <w:lang w:val="en-US" w:eastAsia="zh-CN"/>
          </w:rPr>
          <w:t>NSCE</w:t>
        </w:r>
        <w:r>
          <w:rPr>
            <w:lang w:val="en-US" w:eastAsia="zh-CN"/>
          </w:rPr>
          <w:t>-S</w:t>
        </w:r>
        <w:r>
          <w:t xml:space="preserve"> side </w:t>
        </w:r>
        <w:r>
          <w:rPr>
            <w:lang w:val="en-US" w:eastAsia="zh-CN"/>
          </w:rPr>
          <w:t>follow the mechanism specified in clause 5.5 of 3</w:t>
        </w:r>
        <w:r>
          <w:t>GPP TS 2</w:t>
        </w:r>
        <w:r>
          <w:rPr>
            <w:lang w:val="en-US" w:eastAsia="zh-CN"/>
          </w:rPr>
          <w:t>6</w:t>
        </w:r>
        <w:r>
          <w:t>.</w:t>
        </w:r>
        <w:r>
          <w:rPr>
            <w:lang w:val="en-US" w:eastAsia="zh-CN"/>
          </w:rPr>
          <w:t>531</w:t>
        </w:r>
        <w:r>
          <w:t> [</w:t>
        </w:r>
        <w:r>
          <w:rPr>
            <w:lang w:val="en-US" w:eastAsia="zh-CN"/>
          </w:rPr>
          <w:t>15</w:t>
        </w:r>
        <w:r>
          <w:t>]</w:t>
        </w:r>
        <w:r>
          <w:rPr>
            <w:lang w:val="en-US" w:eastAsia="zh-CN"/>
          </w:rPr>
          <w:t xml:space="preserve"> and HTTP procedures specified in clause</w:t>
        </w:r>
        <w:r>
          <w:t> </w:t>
        </w:r>
        <w:r>
          <w:rPr>
            <w:lang w:val="en-US" w:eastAsia="zh-CN"/>
          </w:rPr>
          <w:t>4.3 and clause 7 of 3</w:t>
        </w:r>
        <w:r>
          <w:t>GPP TS 2</w:t>
        </w:r>
        <w:r>
          <w:rPr>
            <w:lang w:val="en-US" w:eastAsia="zh-CN"/>
          </w:rPr>
          <w:t>6</w:t>
        </w:r>
        <w:r>
          <w:t>.</w:t>
        </w:r>
        <w:r>
          <w:rPr>
            <w:lang w:val="en-US" w:eastAsia="zh-CN"/>
          </w:rPr>
          <w:t>532</w:t>
        </w:r>
        <w:r>
          <w:t> [</w:t>
        </w:r>
        <w:r>
          <w:rPr>
            <w:lang w:val="en-US" w:eastAsia="zh-CN"/>
          </w:rPr>
          <w:t>16</w:t>
        </w:r>
        <w:r>
          <w:t>]</w:t>
        </w:r>
        <w:r>
          <w:rPr>
            <w:lang w:val="en-US" w:eastAsia="zh-CN"/>
          </w:rPr>
          <w:t xml:space="preserve">. In the procedures, the </w:t>
        </w:r>
        <w:r>
          <w:t>SNSCE-C</w:t>
        </w:r>
        <w:r>
          <w:rPr>
            <w:lang w:val="en-US" w:eastAsia="zh-CN"/>
          </w:rPr>
          <w:t xml:space="preserve"> acts as t</w:t>
        </w:r>
        <w:r>
          <w:t xml:space="preserve">he </w:t>
        </w:r>
        <w:r>
          <w:rPr>
            <w:lang w:val="en-US" w:eastAsia="zh-CN"/>
          </w:rPr>
          <w:t>d</w:t>
        </w:r>
        <w:proofErr w:type="spellStart"/>
        <w:r>
          <w:t>ata</w:t>
        </w:r>
        <w:proofErr w:type="spellEnd"/>
        <w:r>
          <w:t xml:space="preserve"> </w:t>
        </w:r>
        <w:r>
          <w:rPr>
            <w:lang w:val="en-US" w:eastAsia="zh-CN"/>
          </w:rPr>
          <w:t>c</w:t>
        </w:r>
        <w:proofErr w:type="spellStart"/>
        <w:r>
          <w:t>ollection</w:t>
        </w:r>
        <w:proofErr w:type="spellEnd"/>
        <w:r>
          <w:t xml:space="preserve"> </w:t>
        </w:r>
        <w:r>
          <w:rPr>
            <w:lang w:val="en-US" w:eastAsia="zh-CN"/>
          </w:rPr>
          <w:t>c</w:t>
        </w:r>
        <w:proofErr w:type="spellStart"/>
        <w:r>
          <w:t>lient</w:t>
        </w:r>
        <w:proofErr w:type="spellEnd"/>
        <w:r>
          <w:rPr>
            <w:lang w:val="en-US" w:eastAsia="zh-CN"/>
          </w:rPr>
          <w:t xml:space="preserve">, and the </w:t>
        </w:r>
        <w:r>
          <w:t>SNSCE-</w:t>
        </w:r>
        <w:r>
          <w:rPr>
            <w:lang w:val="en-US" w:eastAsia="zh-CN"/>
          </w:rPr>
          <w:t>S acts as d</w:t>
        </w:r>
        <w:proofErr w:type="spellStart"/>
        <w:r>
          <w:t>ata</w:t>
        </w:r>
        <w:proofErr w:type="spellEnd"/>
        <w:r>
          <w:t xml:space="preserve"> </w:t>
        </w:r>
        <w:r>
          <w:rPr>
            <w:lang w:val="en-US" w:eastAsia="zh-CN"/>
          </w:rPr>
          <w:t>c</w:t>
        </w:r>
        <w:proofErr w:type="spellStart"/>
        <w:r>
          <w:t>ollection</w:t>
        </w:r>
        <w:proofErr w:type="spellEnd"/>
        <w:r>
          <w:t xml:space="preserve"> AF</w:t>
        </w:r>
        <w:r>
          <w:rPr>
            <w:lang w:val="en-US" w:eastAsia="zh-CN"/>
          </w:rPr>
          <w:t>.</w:t>
        </w:r>
      </w:ins>
    </w:p>
    <w:p w14:paraId="75EB333C" w14:textId="58B87897" w:rsidR="008A66BD" w:rsidRPr="00703651" w:rsidRDefault="001320BF" w:rsidP="001320BF">
      <w:pPr>
        <w:pStyle w:val="Heading3"/>
        <w:rPr>
          <w:ins w:id="475" w:author="Roozbeh Atarius-15" w:date="2024-04-16T18:38:00Z"/>
          <w:noProof/>
        </w:rPr>
      </w:pPr>
      <w:ins w:id="476" w:author="Roozbeh Atarius-15" w:date="2024-04-16T19:44:00Z">
        <w:r>
          <w:rPr>
            <w:noProof/>
          </w:rPr>
          <w:t>7</w:t>
        </w:r>
      </w:ins>
      <w:ins w:id="477" w:author="Roozbeh Atarius-15" w:date="2024-04-16T18:38:00Z">
        <w:r w:rsidR="008A66BD" w:rsidRPr="00703651">
          <w:rPr>
            <w:noProof/>
          </w:rPr>
          <w:t>.</w:t>
        </w:r>
      </w:ins>
      <w:ins w:id="478" w:author="Roozbeh Atarius-15" w:date="2024-04-16T19:47:00Z">
        <w:r>
          <w:rPr>
            <w:noProof/>
          </w:rPr>
          <w:t>3</w:t>
        </w:r>
      </w:ins>
      <w:ins w:id="479" w:author="Roozbeh Atarius-15" w:date="2024-04-16T18:38:00Z">
        <w:r w:rsidR="008A66BD" w:rsidRPr="00703651">
          <w:rPr>
            <w:noProof/>
          </w:rPr>
          <w:t>.2</w:t>
        </w:r>
        <w:r w:rsidR="008A66BD" w:rsidRPr="00703651">
          <w:rPr>
            <w:noProof/>
          </w:rPr>
          <w:tab/>
          <w:t xml:space="preserve">Service </w:t>
        </w:r>
        <w:r w:rsidR="008A66BD">
          <w:rPr>
            <w:noProof/>
          </w:rPr>
          <w:t>o</w:t>
        </w:r>
        <w:r w:rsidR="008A66BD" w:rsidRPr="00703651">
          <w:rPr>
            <w:noProof/>
          </w:rPr>
          <w:t>perations</w:t>
        </w:r>
      </w:ins>
    </w:p>
    <w:p w14:paraId="5B1969E0" w14:textId="781BCAF4" w:rsidR="008A66BD" w:rsidRPr="00703651" w:rsidRDefault="001320BF" w:rsidP="001320BF">
      <w:pPr>
        <w:pStyle w:val="Heading4"/>
        <w:rPr>
          <w:ins w:id="480" w:author="Roozbeh Atarius-15" w:date="2024-04-16T18:38:00Z"/>
          <w:noProof/>
        </w:rPr>
      </w:pPr>
      <w:ins w:id="481" w:author="Roozbeh Atarius-15" w:date="2024-04-16T19:44:00Z">
        <w:r>
          <w:rPr>
            <w:noProof/>
          </w:rPr>
          <w:t>7</w:t>
        </w:r>
      </w:ins>
      <w:ins w:id="482" w:author="Roozbeh Atarius-15" w:date="2024-04-16T18:38:00Z">
        <w:r w:rsidR="008A66BD" w:rsidRPr="00703651">
          <w:rPr>
            <w:noProof/>
          </w:rPr>
          <w:t>.</w:t>
        </w:r>
      </w:ins>
      <w:ins w:id="483" w:author="Roozbeh Atarius-15" w:date="2024-04-16T19:47:00Z">
        <w:r>
          <w:rPr>
            <w:noProof/>
          </w:rPr>
          <w:t>3</w:t>
        </w:r>
      </w:ins>
      <w:ins w:id="484" w:author="Roozbeh Atarius-15" w:date="2024-04-16T18:38:00Z">
        <w:r w:rsidR="008A66BD" w:rsidRPr="00703651">
          <w:rPr>
            <w:noProof/>
          </w:rPr>
          <w:t>.2.1</w:t>
        </w:r>
        <w:r w:rsidR="008A66BD" w:rsidRPr="00703651">
          <w:rPr>
            <w:noProof/>
          </w:rPr>
          <w:tab/>
          <w:t>Introduction</w:t>
        </w:r>
      </w:ins>
    </w:p>
    <w:p w14:paraId="78FF918F" w14:textId="698399F6" w:rsidR="008A66BD" w:rsidRPr="00703651" w:rsidRDefault="008A66BD" w:rsidP="008A66BD">
      <w:pPr>
        <w:rPr>
          <w:ins w:id="485" w:author="Roozbeh Atarius-15" w:date="2024-04-16T18:38:00Z"/>
          <w:noProof/>
        </w:rPr>
      </w:pPr>
      <w:ins w:id="486" w:author="Roozbeh Atarius-15" w:date="2024-04-16T18:38:00Z">
        <w:r w:rsidRPr="00703651">
          <w:rPr>
            <w:noProof/>
          </w:rPr>
          <w:t>The service operation</w:t>
        </w:r>
        <w:r>
          <w:rPr>
            <w:noProof/>
          </w:rPr>
          <w:t xml:space="preserve">s, </w:t>
        </w:r>
        <w:r w:rsidRPr="00703651">
          <w:rPr>
            <w:noProof/>
          </w:rPr>
          <w:t xml:space="preserve">defined </w:t>
        </w:r>
        <w:r>
          <w:rPr>
            <w:noProof/>
          </w:rPr>
          <w:t xml:space="preserve">for </w:t>
        </w:r>
        <w:r>
          <w:t xml:space="preserve">the APIs of data collection and reporting service specified in 3GPP TS 26.532 [16], </w:t>
        </w:r>
        <w:r w:rsidRPr="00703651">
          <w:rPr>
            <w:noProof/>
          </w:rPr>
          <w:t xml:space="preserve">for </w:t>
        </w:r>
        <w:r>
          <w:rPr>
            <w:noProof/>
          </w:rPr>
          <w:t>retrieval of data and</w:t>
        </w:r>
        <w:r w:rsidRPr="00703651">
          <w:rPr>
            <w:noProof/>
          </w:rPr>
          <w:t xml:space="preserve"> information</w:t>
        </w:r>
        <w:r>
          <w:rPr>
            <w:noProof/>
          </w:rPr>
          <w:t>,</w:t>
        </w:r>
        <w:r w:rsidRPr="00703651">
          <w:rPr>
            <w:noProof/>
          </w:rPr>
          <w:t xml:space="preserve"> is shown in table </w:t>
        </w:r>
      </w:ins>
      <w:ins w:id="487" w:author="Roozbeh Atarius-15" w:date="2024-04-16T19:44:00Z">
        <w:r w:rsidR="001320BF">
          <w:rPr>
            <w:noProof/>
          </w:rPr>
          <w:t>7</w:t>
        </w:r>
      </w:ins>
      <w:ins w:id="488" w:author="Roozbeh Atarius-15" w:date="2024-04-16T18:38:00Z">
        <w:r w:rsidRPr="00703651">
          <w:rPr>
            <w:noProof/>
          </w:rPr>
          <w:t>.</w:t>
        </w:r>
      </w:ins>
      <w:ins w:id="489" w:author="Roozbeh Atarius-15" w:date="2024-04-16T19:48:00Z">
        <w:r w:rsidR="001320BF">
          <w:rPr>
            <w:noProof/>
          </w:rPr>
          <w:t>3</w:t>
        </w:r>
      </w:ins>
      <w:ins w:id="490" w:author="Roozbeh Atarius-15" w:date="2024-04-16T18:38:00Z">
        <w:r w:rsidRPr="00703651">
          <w:rPr>
            <w:noProof/>
          </w:rPr>
          <w:t>.2.1-1.</w:t>
        </w:r>
      </w:ins>
    </w:p>
    <w:p w14:paraId="7F801D52" w14:textId="68ED96FD" w:rsidR="008A66BD" w:rsidRPr="00703651" w:rsidRDefault="008A66BD" w:rsidP="008A66BD">
      <w:pPr>
        <w:pStyle w:val="TH"/>
        <w:rPr>
          <w:ins w:id="491" w:author="Roozbeh Atarius-15" w:date="2024-04-16T18:38:00Z"/>
          <w:noProof/>
        </w:rPr>
      </w:pPr>
      <w:ins w:id="492" w:author="Roozbeh Atarius-15" w:date="2024-04-16T18:38:00Z">
        <w:r w:rsidRPr="00703651">
          <w:rPr>
            <w:noProof/>
          </w:rPr>
          <w:lastRenderedPageBreak/>
          <w:t>Table </w:t>
        </w:r>
      </w:ins>
      <w:ins w:id="493" w:author="Roozbeh Atarius-15" w:date="2024-04-16T19:44:00Z">
        <w:r w:rsidR="001320BF">
          <w:rPr>
            <w:noProof/>
          </w:rPr>
          <w:t>7</w:t>
        </w:r>
      </w:ins>
      <w:ins w:id="494" w:author="Roozbeh Atarius-15" w:date="2024-04-16T18:38:00Z">
        <w:r w:rsidRPr="00703651">
          <w:rPr>
            <w:noProof/>
          </w:rPr>
          <w:t>.</w:t>
        </w:r>
      </w:ins>
      <w:ins w:id="495" w:author="Roozbeh Atarius-15" w:date="2024-04-16T19:48:00Z">
        <w:r w:rsidR="001320BF">
          <w:rPr>
            <w:noProof/>
          </w:rPr>
          <w:t>3</w:t>
        </w:r>
      </w:ins>
      <w:ins w:id="496" w:author="Roozbeh Atarius-15" w:date="2024-04-16T18:38:00Z">
        <w:r w:rsidRPr="00703651">
          <w:rPr>
            <w:noProof/>
          </w:rPr>
          <w:t xml:space="preserve">.2.1-1: Operations for </w:t>
        </w:r>
        <w:r>
          <w:rPr>
            <w:noProof/>
          </w:rPr>
          <w:t xml:space="preserve">retrieval of data and </w:t>
        </w:r>
        <w:r w:rsidRPr="00703651">
          <w:rPr>
            <w:noProof/>
          </w:rPr>
          <w:t>information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4"/>
        <w:gridCol w:w="3685"/>
        <w:gridCol w:w="1788"/>
      </w:tblGrid>
      <w:tr w:rsidR="008A66BD" w:rsidRPr="00703651" w14:paraId="11B8DA01" w14:textId="77777777" w:rsidTr="00D31FFD">
        <w:trPr>
          <w:jc w:val="center"/>
          <w:ins w:id="497" w:author="Roozbeh Atarius-15" w:date="2024-04-16T18:38:00Z"/>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70F1D516" w14:textId="77777777" w:rsidR="008A66BD" w:rsidRPr="00703651" w:rsidRDefault="008A66BD" w:rsidP="00D31FFD">
            <w:pPr>
              <w:pStyle w:val="TAH"/>
              <w:rPr>
                <w:ins w:id="498" w:author="Roozbeh Atarius-15" w:date="2024-04-16T18:38:00Z"/>
                <w:noProof/>
              </w:rPr>
            </w:pPr>
            <w:ins w:id="499" w:author="Roozbeh Atarius-15" w:date="2024-04-16T18:38:00Z">
              <w:r w:rsidRPr="00703651">
                <w:rPr>
                  <w:noProof/>
                </w:rPr>
                <w:t>Service operation name</w:t>
              </w:r>
            </w:ins>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0888A867" w14:textId="77777777" w:rsidR="008A66BD" w:rsidRPr="00703651" w:rsidRDefault="008A66BD" w:rsidP="00D31FFD">
            <w:pPr>
              <w:pStyle w:val="TAH"/>
              <w:rPr>
                <w:ins w:id="500" w:author="Roozbeh Atarius-15" w:date="2024-04-16T18:38:00Z"/>
                <w:noProof/>
              </w:rPr>
            </w:pPr>
            <w:ins w:id="501" w:author="Roozbeh Atarius-15" w:date="2024-04-16T18:38:00Z">
              <w:r w:rsidRPr="00703651">
                <w:rPr>
                  <w:noProof/>
                </w:rPr>
                <w:t>Description</w:t>
              </w:r>
            </w:ins>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DB1312F" w14:textId="77777777" w:rsidR="008A66BD" w:rsidRPr="00703651" w:rsidRDefault="008A66BD" w:rsidP="00D31FFD">
            <w:pPr>
              <w:pStyle w:val="TAH"/>
              <w:rPr>
                <w:ins w:id="502" w:author="Roozbeh Atarius-15" w:date="2024-04-16T18:38:00Z"/>
                <w:noProof/>
              </w:rPr>
            </w:pPr>
            <w:ins w:id="503" w:author="Roozbeh Atarius-15" w:date="2024-04-16T18:38:00Z">
              <w:r w:rsidRPr="00703651">
                <w:rPr>
                  <w:noProof/>
                </w:rPr>
                <w:t>Initiated by</w:t>
              </w:r>
            </w:ins>
          </w:p>
        </w:tc>
      </w:tr>
      <w:tr w:rsidR="008A66BD" w:rsidRPr="00703651" w14:paraId="6AB32B4B" w14:textId="77777777" w:rsidTr="00D31FFD">
        <w:trPr>
          <w:jc w:val="center"/>
          <w:ins w:id="504" w:author="Roozbeh Atarius-15" w:date="2024-04-16T18:38:00Z"/>
        </w:trPr>
        <w:tc>
          <w:tcPr>
            <w:tcW w:w="4054" w:type="dxa"/>
            <w:tcBorders>
              <w:top w:val="single" w:sz="6" w:space="0" w:color="auto"/>
              <w:left w:val="single" w:sz="6" w:space="0" w:color="auto"/>
              <w:bottom w:val="single" w:sz="6" w:space="0" w:color="auto"/>
              <w:right w:val="single" w:sz="6" w:space="0" w:color="auto"/>
            </w:tcBorders>
            <w:hideMark/>
          </w:tcPr>
          <w:p w14:paraId="7B900AA3" w14:textId="77777777" w:rsidR="008A66BD" w:rsidRPr="00703651" w:rsidRDefault="008A66BD" w:rsidP="00D31FFD">
            <w:pPr>
              <w:pStyle w:val="TAL"/>
              <w:rPr>
                <w:ins w:id="505" w:author="Roozbeh Atarius-15" w:date="2024-04-16T18:38:00Z"/>
                <w:noProof/>
              </w:rPr>
            </w:pPr>
            <w:ins w:id="506" w:author="Roozbeh Atarius-15" w:date="2024-04-16T18:38:00Z">
              <w:r w:rsidRPr="001E6D7E">
                <w:rPr>
                  <w:noProof/>
                </w:rPr>
                <w:t>Ndcaf_DataReporting_CreateSession</w:t>
              </w:r>
            </w:ins>
          </w:p>
        </w:tc>
        <w:tc>
          <w:tcPr>
            <w:tcW w:w="3685" w:type="dxa"/>
            <w:tcBorders>
              <w:top w:val="single" w:sz="6" w:space="0" w:color="auto"/>
              <w:left w:val="single" w:sz="6" w:space="0" w:color="auto"/>
              <w:bottom w:val="single" w:sz="6" w:space="0" w:color="auto"/>
              <w:right w:val="single" w:sz="6" w:space="0" w:color="auto"/>
            </w:tcBorders>
            <w:hideMark/>
          </w:tcPr>
          <w:p w14:paraId="5FF50AD8" w14:textId="77777777" w:rsidR="008A66BD" w:rsidRPr="00703651" w:rsidRDefault="008A66BD" w:rsidP="00D31FFD">
            <w:pPr>
              <w:pStyle w:val="TAL"/>
              <w:rPr>
                <w:ins w:id="507" w:author="Roozbeh Atarius-15" w:date="2024-04-16T18:38:00Z"/>
                <w:noProof/>
              </w:rPr>
            </w:pPr>
            <w:ins w:id="508" w:author="Roozbeh Atarius-15" w:date="2024-04-16T18:38:00Z">
              <w:r w:rsidRPr="00703651">
                <w:rPr>
                  <w:noProof/>
                </w:rPr>
                <w:t xml:space="preserve">This service operation is used by </w:t>
              </w:r>
              <w:r>
                <w:t>SNSCE-C</w:t>
              </w:r>
              <w:r w:rsidRPr="00703651">
                <w:rPr>
                  <w:noProof/>
                </w:rPr>
                <w:t xml:space="preserve"> to </w:t>
              </w:r>
              <w:r>
                <w:rPr>
                  <w:noProof/>
                </w:rPr>
                <w:t>obtain the configuration</w:t>
              </w:r>
              <w:r w:rsidRPr="00703651">
                <w:rPr>
                  <w:noProof/>
                </w:rPr>
                <w:t xml:space="preserve"> </w:t>
              </w:r>
              <w:r>
                <w:rPr>
                  <w:noProof/>
                </w:rPr>
                <w:t xml:space="preserve">the </w:t>
              </w:r>
              <w:r w:rsidRPr="00EE23B9">
                <w:rPr>
                  <w:noProof/>
                </w:rPr>
                <w:t>requested data and information for retrieval</w:t>
              </w:r>
              <w:r w:rsidRPr="00703651">
                <w:rPr>
                  <w:noProof/>
                </w:rPr>
                <w:t>.</w:t>
              </w:r>
            </w:ins>
          </w:p>
        </w:tc>
        <w:tc>
          <w:tcPr>
            <w:tcW w:w="1788" w:type="dxa"/>
            <w:tcBorders>
              <w:top w:val="single" w:sz="6" w:space="0" w:color="auto"/>
              <w:left w:val="single" w:sz="6" w:space="0" w:color="auto"/>
              <w:bottom w:val="single" w:sz="6" w:space="0" w:color="auto"/>
              <w:right w:val="single" w:sz="6" w:space="0" w:color="auto"/>
            </w:tcBorders>
            <w:hideMark/>
          </w:tcPr>
          <w:p w14:paraId="56ADF595" w14:textId="77777777" w:rsidR="008A66BD" w:rsidRPr="00703651" w:rsidRDefault="008A66BD" w:rsidP="00D31FFD">
            <w:pPr>
              <w:pStyle w:val="TAL"/>
              <w:rPr>
                <w:ins w:id="509" w:author="Roozbeh Atarius-15" w:date="2024-04-16T18:38:00Z"/>
                <w:noProof/>
              </w:rPr>
            </w:pPr>
            <w:ins w:id="510" w:author="Roozbeh Atarius-15" w:date="2024-04-16T18:38:00Z">
              <w:r>
                <w:t>SNSCE-C</w:t>
              </w:r>
            </w:ins>
          </w:p>
        </w:tc>
      </w:tr>
      <w:tr w:rsidR="008A66BD" w:rsidRPr="00703651" w14:paraId="2ABA3616" w14:textId="77777777" w:rsidTr="00D31FFD">
        <w:trPr>
          <w:jc w:val="center"/>
          <w:ins w:id="511" w:author="Roozbeh Atarius-15" w:date="2024-04-16T18:38:00Z"/>
        </w:trPr>
        <w:tc>
          <w:tcPr>
            <w:tcW w:w="4054" w:type="dxa"/>
            <w:tcBorders>
              <w:top w:val="single" w:sz="6" w:space="0" w:color="auto"/>
              <w:left w:val="single" w:sz="6" w:space="0" w:color="auto"/>
              <w:bottom w:val="single" w:sz="6" w:space="0" w:color="auto"/>
              <w:right w:val="single" w:sz="6" w:space="0" w:color="auto"/>
            </w:tcBorders>
            <w:hideMark/>
          </w:tcPr>
          <w:p w14:paraId="7690D819" w14:textId="77777777" w:rsidR="008A66BD" w:rsidRPr="00703651" w:rsidRDefault="008A66BD" w:rsidP="00D31FFD">
            <w:pPr>
              <w:pStyle w:val="TAL"/>
              <w:rPr>
                <w:ins w:id="512" w:author="Roozbeh Atarius-15" w:date="2024-04-16T18:38:00Z"/>
                <w:noProof/>
              </w:rPr>
            </w:pPr>
            <w:ins w:id="513" w:author="Roozbeh Atarius-15" w:date="2024-04-16T18:38:00Z">
              <w:r w:rsidRPr="001E6D7E">
                <w:rPr>
                  <w:noProof/>
                </w:rPr>
                <w:t>Ndcaf_DataReporting_RetrieveSession</w:t>
              </w:r>
            </w:ins>
          </w:p>
        </w:tc>
        <w:tc>
          <w:tcPr>
            <w:tcW w:w="3685" w:type="dxa"/>
            <w:tcBorders>
              <w:top w:val="single" w:sz="6" w:space="0" w:color="auto"/>
              <w:left w:val="single" w:sz="6" w:space="0" w:color="auto"/>
              <w:bottom w:val="single" w:sz="6" w:space="0" w:color="auto"/>
              <w:right w:val="single" w:sz="6" w:space="0" w:color="auto"/>
            </w:tcBorders>
            <w:hideMark/>
          </w:tcPr>
          <w:p w14:paraId="2DBF40F4" w14:textId="77777777" w:rsidR="008A66BD" w:rsidRPr="00703651" w:rsidRDefault="008A66BD" w:rsidP="00D31FFD">
            <w:pPr>
              <w:pStyle w:val="TAL"/>
              <w:rPr>
                <w:ins w:id="514" w:author="Roozbeh Atarius-15" w:date="2024-04-16T18:38:00Z"/>
                <w:noProof/>
              </w:rPr>
            </w:pPr>
            <w:ins w:id="515" w:author="Roozbeh Atarius-15" w:date="2024-04-16T18:38:00Z">
              <w:r w:rsidRPr="00703651">
                <w:rPr>
                  <w:noProof/>
                </w:rPr>
                <w:t xml:space="preserve">This service operation is used by </w:t>
              </w:r>
              <w:r>
                <w:t>SNSCE-C</w:t>
              </w:r>
              <w:r w:rsidRPr="00703651">
                <w:rPr>
                  <w:noProof/>
                </w:rPr>
                <w:t xml:space="preserve"> to </w:t>
              </w:r>
              <w:r>
                <w:rPr>
                  <w:noProof/>
                </w:rPr>
                <w:t xml:space="preserve">update the </w:t>
              </w:r>
              <w:r w:rsidRPr="00703651">
                <w:rPr>
                  <w:noProof/>
                </w:rPr>
                <w:t>configur</w:t>
              </w:r>
              <w:r>
                <w:rPr>
                  <w:noProof/>
                </w:rPr>
                <w:t>ation of the</w:t>
              </w:r>
              <w:r w:rsidRPr="00703651">
                <w:rPr>
                  <w:noProof/>
                </w:rPr>
                <w:t xml:space="preserve"> </w:t>
              </w:r>
              <w:r w:rsidRPr="00EE23B9">
                <w:rPr>
                  <w:noProof/>
                </w:rPr>
                <w:t>requested data and information for retrieval</w:t>
              </w:r>
              <w:r w:rsidRPr="00703651">
                <w:rPr>
                  <w:noProof/>
                </w:rPr>
                <w:t>.</w:t>
              </w:r>
            </w:ins>
          </w:p>
        </w:tc>
        <w:tc>
          <w:tcPr>
            <w:tcW w:w="1788" w:type="dxa"/>
            <w:tcBorders>
              <w:top w:val="single" w:sz="6" w:space="0" w:color="auto"/>
              <w:left w:val="single" w:sz="6" w:space="0" w:color="auto"/>
              <w:bottom w:val="single" w:sz="6" w:space="0" w:color="auto"/>
              <w:right w:val="single" w:sz="6" w:space="0" w:color="auto"/>
            </w:tcBorders>
            <w:hideMark/>
          </w:tcPr>
          <w:p w14:paraId="1D2B8C83" w14:textId="77777777" w:rsidR="008A66BD" w:rsidRPr="00703651" w:rsidRDefault="008A66BD" w:rsidP="00D31FFD">
            <w:pPr>
              <w:pStyle w:val="TAL"/>
              <w:rPr>
                <w:ins w:id="516" w:author="Roozbeh Atarius-15" w:date="2024-04-16T18:38:00Z"/>
                <w:noProof/>
              </w:rPr>
            </w:pPr>
            <w:ins w:id="517" w:author="Roozbeh Atarius-15" w:date="2024-04-16T18:38:00Z">
              <w:r>
                <w:t>SNSCE-C</w:t>
              </w:r>
            </w:ins>
          </w:p>
        </w:tc>
      </w:tr>
      <w:tr w:rsidR="008A66BD" w:rsidRPr="00703651" w14:paraId="6ACC924C" w14:textId="77777777" w:rsidTr="00D31FFD">
        <w:trPr>
          <w:jc w:val="center"/>
          <w:ins w:id="518" w:author="Roozbeh Atarius-15" w:date="2024-04-16T18:38:00Z"/>
        </w:trPr>
        <w:tc>
          <w:tcPr>
            <w:tcW w:w="4054" w:type="dxa"/>
            <w:tcBorders>
              <w:top w:val="single" w:sz="6" w:space="0" w:color="auto"/>
              <w:left w:val="single" w:sz="6" w:space="0" w:color="auto"/>
              <w:bottom w:val="single" w:sz="6" w:space="0" w:color="auto"/>
              <w:right w:val="single" w:sz="6" w:space="0" w:color="auto"/>
            </w:tcBorders>
          </w:tcPr>
          <w:p w14:paraId="44B9C22F" w14:textId="77777777" w:rsidR="008A66BD" w:rsidRPr="00703651" w:rsidRDefault="008A66BD" w:rsidP="00D31FFD">
            <w:pPr>
              <w:pStyle w:val="TAL"/>
              <w:rPr>
                <w:ins w:id="519" w:author="Roozbeh Atarius-15" w:date="2024-04-16T18:38:00Z"/>
                <w:noProof/>
              </w:rPr>
            </w:pPr>
            <w:ins w:id="520" w:author="Roozbeh Atarius-15" w:date="2024-04-16T18:38:00Z">
              <w:r w:rsidRPr="001E6D7E">
                <w:rPr>
                  <w:noProof/>
                </w:rPr>
                <w:t>Ndcaf_DataReporting_Report</w:t>
              </w:r>
            </w:ins>
          </w:p>
        </w:tc>
        <w:tc>
          <w:tcPr>
            <w:tcW w:w="3685" w:type="dxa"/>
            <w:tcBorders>
              <w:top w:val="single" w:sz="6" w:space="0" w:color="auto"/>
              <w:left w:val="single" w:sz="6" w:space="0" w:color="auto"/>
              <w:bottom w:val="single" w:sz="6" w:space="0" w:color="auto"/>
              <w:right w:val="single" w:sz="6" w:space="0" w:color="auto"/>
            </w:tcBorders>
          </w:tcPr>
          <w:p w14:paraId="255B56E6" w14:textId="77777777" w:rsidR="008A66BD" w:rsidRPr="00703651" w:rsidRDefault="008A66BD" w:rsidP="00D31FFD">
            <w:pPr>
              <w:pStyle w:val="TAL"/>
              <w:rPr>
                <w:ins w:id="521" w:author="Roozbeh Atarius-15" w:date="2024-04-16T18:38:00Z"/>
                <w:noProof/>
              </w:rPr>
            </w:pPr>
            <w:ins w:id="522" w:author="Roozbeh Atarius-15" w:date="2024-04-16T18:38:00Z">
              <w:r w:rsidRPr="00703651">
                <w:rPr>
                  <w:noProof/>
                </w:rPr>
                <w:t xml:space="preserve">This service operation is used by </w:t>
              </w:r>
              <w:r>
                <w:t>SNSCE-C</w:t>
              </w:r>
              <w:r w:rsidRPr="00703651">
                <w:rPr>
                  <w:noProof/>
                </w:rPr>
                <w:t xml:space="preserve"> to </w:t>
              </w:r>
              <w:r>
                <w:rPr>
                  <w:noProof/>
                </w:rPr>
                <w:t xml:space="preserve">report the </w:t>
              </w:r>
              <w:r w:rsidRPr="00EE23B9">
                <w:rPr>
                  <w:noProof/>
                </w:rPr>
                <w:t>requested data and information for retrieval</w:t>
              </w:r>
              <w:r w:rsidRPr="00703651">
                <w:rPr>
                  <w:noProof/>
                </w:rPr>
                <w:t>.</w:t>
              </w:r>
            </w:ins>
          </w:p>
        </w:tc>
        <w:tc>
          <w:tcPr>
            <w:tcW w:w="1788" w:type="dxa"/>
            <w:tcBorders>
              <w:top w:val="single" w:sz="6" w:space="0" w:color="auto"/>
              <w:left w:val="single" w:sz="6" w:space="0" w:color="auto"/>
              <w:bottom w:val="single" w:sz="6" w:space="0" w:color="auto"/>
              <w:right w:val="single" w:sz="6" w:space="0" w:color="auto"/>
            </w:tcBorders>
          </w:tcPr>
          <w:p w14:paraId="3C217685" w14:textId="77777777" w:rsidR="008A66BD" w:rsidRPr="00703651" w:rsidRDefault="008A66BD" w:rsidP="00D31FFD">
            <w:pPr>
              <w:pStyle w:val="TAL"/>
              <w:rPr>
                <w:ins w:id="523" w:author="Roozbeh Atarius-15" w:date="2024-04-16T18:38:00Z"/>
                <w:noProof/>
              </w:rPr>
            </w:pPr>
            <w:ins w:id="524" w:author="Roozbeh Atarius-15" w:date="2024-04-16T18:38:00Z">
              <w:r>
                <w:t>SNSCE-C</w:t>
              </w:r>
            </w:ins>
          </w:p>
        </w:tc>
      </w:tr>
    </w:tbl>
    <w:p w14:paraId="45156079" w14:textId="77777777" w:rsidR="008A66BD" w:rsidRDefault="008A66BD" w:rsidP="008A66BD">
      <w:pPr>
        <w:rPr>
          <w:ins w:id="525" w:author="Roozbeh Atarius-15" w:date="2024-04-16T18:38:00Z"/>
          <w:noProof/>
        </w:rPr>
      </w:pPr>
    </w:p>
    <w:p w14:paraId="6022ED54" w14:textId="6DE5A560" w:rsidR="008A66BD" w:rsidRPr="00703651" w:rsidRDefault="001320BF" w:rsidP="001320BF">
      <w:pPr>
        <w:pStyle w:val="Heading4"/>
        <w:rPr>
          <w:ins w:id="526" w:author="Roozbeh Atarius-15" w:date="2024-04-16T18:38:00Z"/>
          <w:noProof/>
        </w:rPr>
      </w:pPr>
      <w:ins w:id="527" w:author="Roozbeh Atarius-15" w:date="2024-04-16T19:45:00Z">
        <w:r>
          <w:rPr>
            <w:noProof/>
          </w:rPr>
          <w:t>7</w:t>
        </w:r>
      </w:ins>
      <w:ins w:id="528" w:author="Roozbeh Atarius-15" w:date="2024-04-16T18:38:00Z">
        <w:r w:rsidR="008A66BD" w:rsidRPr="00703651">
          <w:rPr>
            <w:noProof/>
          </w:rPr>
          <w:t>.</w:t>
        </w:r>
      </w:ins>
      <w:ins w:id="529" w:author="Roozbeh Atarius-15" w:date="2024-04-16T19:48:00Z">
        <w:r>
          <w:rPr>
            <w:noProof/>
          </w:rPr>
          <w:t>3</w:t>
        </w:r>
      </w:ins>
      <w:ins w:id="530" w:author="Roozbeh Atarius-15" w:date="2024-04-16T18:38:00Z">
        <w:r w:rsidR="008A66BD" w:rsidRPr="00703651">
          <w:rPr>
            <w:noProof/>
          </w:rPr>
          <w:t>.2.</w:t>
        </w:r>
        <w:r w:rsidR="008A66BD">
          <w:rPr>
            <w:noProof/>
          </w:rPr>
          <w:t>2</w:t>
        </w:r>
        <w:r w:rsidR="008A66BD" w:rsidRPr="00703651">
          <w:rPr>
            <w:noProof/>
          </w:rPr>
          <w:tab/>
        </w:r>
        <w:r w:rsidR="008A66BD" w:rsidRPr="001E6D7E">
          <w:rPr>
            <w:noProof/>
          </w:rPr>
          <w:t>Ndcaf_DataReporting_CreateSession</w:t>
        </w:r>
      </w:ins>
    </w:p>
    <w:p w14:paraId="36F79485" w14:textId="0DB1DD94" w:rsidR="008A66BD" w:rsidRDefault="001320BF" w:rsidP="001320BF">
      <w:pPr>
        <w:pStyle w:val="Heading5"/>
        <w:rPr>
          <w:ins w:id="531" w:author="Roozbeh Atarius-15" w:date="2024-04-16T18:38:00Z"/>
        </w:rPr>
      </w:pPr>
      <w:ins w:id="532" w:author="Roozbeh Atarius-15" w:date="2024-04-16T19:45:00Z">
        <w:r>
          <w:t>7</w:t>
        </w:r>
      </w:ins>
      <w:ins w:id="533" w:author="Roozbeh Atarius-15" w:date="2024-04-16T18:38:00Z">
        <w:r w:rsidR="008A66BD">
          <w:t>.</w:t>
        </w:r>
      </w:ins>
      <w:ins w:id="534" w:author="Roozbeh Atarius-15" w:date="2024-04-16T19:48:00Z">
        <w:r>
          <w:rPr>
            <w:noProof/>
          </w:rPr>
          <w:t>3.</w:t>
        </w:r>
      </w:ins>
      <w:ins w:id="535" w:author="Roozbeh Atarius-15" w:date="2024-04-16T18:38:00Z">
        <w:r w:rsidR="008A66BD">
          <w:t>2.2.1</w:t>
        </w:r>
        <w:r w:rsidR="008A66BD">
          <w:tab/>
          <w:t>General</w:t>
        </w:r>
      </w:ins>
    </w:p>
    <w:p w14:paraId="53098676" w14:textId="77777777" w:rsidR="008A66BD" w:rsidRDefault="008A66BD" w:rsidP="008A66BD">
      <w:pPr>
        <w:rPr>
          <w:ins w:id="536" w:author="Roozbeh Atarius-15" w:date="2024-04-16T18:38:00Z"/>
          <w:noProof/>
        </w:rPr>
      </w:pPr>
      <w:ins w:id="537" w:author="Roozbeh Atarius-15" w:date="2024-04-16T18:38:00Z">
        <w:r>
          <w:t>These clauses describe the procedures on the SNSCE-C and SNSCE-S side when a request for obtaining the configuration of the requested data and information for retrieval, is sent by the SNSCE-C to the SNSCE-S.</w:t>
        </w:r>
      </w:ins>
    </w:p>
    <w:p w14:paraId="2F783608" w14:textId="6082CDD9" w:rsidR="008A66BD" w:rsidRPr="00703651" w:rsidRDefault="001320BF" w:rsidP="001320BF">
      <w:pPr>
        <w:pStyle w:val="Heading5"/>
        <w:rPr>
          <w:ins w:id="538" w:author="Roozbeh Atarius-15" w:date="2024-04-16T18:38:00Z"/>
          <w:noProof/>
        </w:rPr>
      </w:pPr>
      <w:ins w:id="539" w:author="Roozbeh Atarius-15" w:date="2024-04-16T19:45:00Z">
        <w:r>
          <w:rPr>
            <w:noProof/>
          </w:rPr>
          <w:t>7</w:t>
        </w:r>
      </w:ins>
      <w:ins w:id="540" w:author="Roozbeh Atarius-15" w:date="2024-04-16T18:38:00Z">
        <w:r w:rsidR="008A66BD" w:rsidRPr="00703651">
          <w:rPr>
            <w:noProof/>
          </w:rPr>
          <w:t>.</w:t>
        </w:r>
      </w:ins>
      <w:ins w:id="541" w:author="Roozbeh Atarius-15" w:date="2024-04-16T19:48:00Z">
        <w:r>
          <w:rPr>
            <w:noProof/>
          </w:rPr>
          <w:t>3</w:t>
        </w:r>
      </w:ins>
      <w:ins w:id="542" w:author="Roozbeh Atarius-15" w:date="2024-04-16T18:38:00Z">
        <w:r w:rsidR="008A66BD" w:rsidRPr="00703651">
          <w:rPr>
            <w:noProof/>
          </w:rPr>
          <w:t>.2.2.2</w:t>
        </w:r>
        <w:r w:rsidR="008A66BD" w:rsidRPr="00703651">
          <w:rPr>
            <w:noProof/>
          </w:rPr>
          <w:tab/>
        </w:r>
        <w:r w:rsidR="008A66BD">
          <w:t>C</w:t>
        </w:r>
        <w:r w:rsidR="008A66BD">
          <w:rPr>
            <w:noProof/>
          </w:rPr>
          <w:t>onfiguration of the requested data and information retrieval</w:t>
        </w:r>
        <w:r w:rsidR="008A66BD" w:rsidRPr="00703651">
          <w:rPr>
            <w:noProof/>
          </w:rPr>
          <w:t xml:space="preserve"> using </w:t>
        </w:r>
        <w:r w:rsidR="008A66BD" w:rsidRPr="001E6D7E">
          <w:rPr>
            <w:noProof/>
          </w:rPr>
          <w:t>Ndcaf_DataReporting_CreateSession</w:t>
        </w:r>
        <w:r w:rsidR="008A66BD" w:rsidRPr="00703651">
          <w:rPr>
            <w:noProof/>
          </w:rPr>
          <w:t xml:space="preserve"> service operation</w:t>
        </w:r>
      </w:ins>
    </w:p>
    <w:p w14:paraId="552C68F8" w14:textId="77777777" w:rsidR="008A66BD" w:rsidRPr="00021A76" w:rsidRDefault="008A66BD" w:rsidP="008A66BD">
      <w:pPr>
        <w:rPr>
          <w:ins w:id="543" w:author="Roozbeh Atarius-15" w:date="2024-04-16T18:38:00Z"/>
          <w:lang w:val="en-US" w:eastAsia="zh-CN"/>
        </w:rPr>
      </w:pPr>
      <w:proofErr w:type="gramStart"/>
      <w:ins w:id="544" w:author="Roozbeh Atarius-15" w:date="2024-04-16T18:38:00Z">
        <w:r>
          <w:rPr>
            <w:rFonts w:hint="eastAsia"/>
            <w:lang w:val="en-US" w:eastAsia="zh-CN"/>
          </w:rPr>
          <w:t>In order to</w:t>
        </w:r>
        <w:proofErr w:type="gramEnd"/>
        <w:r>
          <w:rPr>
            <w:rFonts w:hint="eastAsia"/>
            <w:lang w:val="en-US" w:eastAsia="zh-CN"/>
          </w:rPr>
          <w:t xml:space="preserve"> obtain the configuration of requested data and information for retrieval,</w:t>
        </w:r>
        <w:r>
          <w:t xml:space="preserve"> the SNSCE-C shall send an HTTP </w:t>
        </w:r>
        <w:r>
          <w:rPr>
            <w:rFonts w:hint="eastAsia"/>
            <w:lang w:val="en-US" w:eastAsia="zh-CN"/>
          </w:rPr>
          <w:t xml:space="preserve">POST </w:t>
        </w:r>
        <w:r w:rsidRPr="00021A76">
          <w:rPr>
            <w:lang w:val="en-US" w:eastAsia="zh-CN"/>
          </w:rPr>
          <w:t>request message</w:t>
        </w:r>
        <w:r>
          <w:rPr>
            <w:rFonts w:hint="eastAsia"/>
            <w:lang w:val="en-US" w:eastAsia="zh-CN"/>
          </w:rPr>
          <w:t xml:space="preserve"> to invoke </w:t>
        </w:r>
        <w:proofErr w:type="spellStart"/>
        <w:r w:rsidRPr="00021A76">
          <w:rPr>
            <w:lang w:val="en-US" w:eastAsia="zh-CN"/>
          </w:rPr>
          <w:t>Ndcaf_DataReporting_CreateSession</w:t>
        </w:r>
        <w:proofErr w:type="spellEnd"/>
        <w:r w:rsidRPr="00021A76">
          <w:rPr>
            <w:lang w:val="en-US" w:eastAsia="zh-CN"/>
          </w:rPr>
          <w:t xml:space="preserve"> service operation as described </w:t>
        </w:r>
        <w:r>
          <w:rPr>
            <w:rFonts w:hint="eastAsia"/>
            <w:lang w:val="en-US" w:eastAsia="zh-CN"/>
          </w:rPr>
          <w:t>in</w:t>
        </w:r>
        <w:r w:rsidRPr="00021A76">
          <w:rPr>
            <w:lang w:val="en-US" w:eastAsia="zh-CN"/>
          </w:rPr>
          <w:t xml:space="preserve"> </w:t>
        </w:r>
        <w:r>
          <w:rPr>
            <w:rFonts w:hint="eastAsia"/>
            <w:lang w:val="en-US" w:eastAsia="zh-CN"/>
          </w:rPr>
          <w:t>clause</w:t>
        </w:r>
        <w:r w:rsidRPr="00021A76">
          <w:rPr>
            <w:lang w:val="en-US" w:eastAsia="zh-CN"/>
          </w:rPr>
          <w:t> </w:t>
        </w:r>
        <w:r>
          <w:rPr>
            <w:lang w:val="en-US" w:eastAsia="zh-CN"/>
          </w:rPr>
          <w:t>3</w:t>
        </w:r>
        <w:r>
          <w:rPr>
            <w:rFonts w:hint="eastAsia"/>
            <w:lang w:val="en-US" w:eastAsia="zh-CN"/>
          </w:rPr>
          <w:t xml:space="preserve">.3.2.2 and </w:t>
        </w:r>
        <w:r>
          <w:rPr>
            <w:lang w:val="en-US" w:eastAsia="zh-CN"/>
          </w:rPr>
          <w:t>clause </w:t>
        </w:r>
        <w:r w:rsidRPr="00021A76">
          <w:rPr>
            <w:lang w:val="en-US" w:eastAsia="zh-CN"/>
          </w:rPr>
          <w:t>7.2.2.3.1</w:t>
        </w:r>
        <w:r>
          <w:rPr>
            <w:lang w:val="en-US" w:eastAsia="zh-CN"/>
          </w:rPr>
          <w:t xml:space="preserve"> of </w:t>
        </w:r>
        <w:r>
          <w:rPr>
            <w:rFonts w:hint="eastAsia"/>
            <w:lang w:val="en-US" w:eastAsia="zh-CN"/>
          </w:rPr>
          <w:t>3</w:t>
        </w:r>
        <w:r w:rsidRPr="00021A76">
          <w:rPr>
            <w:lang w:val="en-US" w:eastAsia="zh-CN"/>
          </w:rPr>
          <w:t>GPP TS 2</w:t>
        </w:r>
        <w:r>
          <w:rPr>
            <w:rFonts w:hint="eastAsia"/>
            <w:lang w:val="en-US" w:eastAsia="zh-CN"/>
          </w:rPr>
          <w:t>6</w:t>
        </w:r>
        <w:r w:rsidRPr="00021A76">
          <w:rPr>
            <w:lang w:val="en-US" w:eastAsia="zh-CN"/>
          </w:rPr>
          <w:t>.</w:t>
        </w:r>
        <w:r>
          <w:rPr>
            <w:rFonts w:hint="eastAsia"/>
            <w:lang w:val="en-US" w:eastAsia="zh-CN"/>
          </w:rPr>
          <w:t>532</w:t>
        </w:r>
        <w:r w:rsidRPr="00021A76">
          <w:rPr>
            <w:lang w:val="en-US" w:eastAsia="zh-CN"/>
          </w:rPr>
          <w:t> [</w:t>
        </w:r>
        <w:r>
          <w:t>16</w:t>
        </w:r>
        <w:r w:rsidRPr="00021A76">
          <w:rPr>
            <w:lang w:val="en-US" w:eastAsia="zh-CN"/>
          </w:rPr>
          <w:t>].</w:t>
        </w:r>
      </w:ins>
    </w:p>
    <w:p w14:paraId="23C3E350" w14:textId="77777777" w:rsidR="008A66BD" w:rsidRDefault="008A66BD" w:rsidP="008A66BD">
      <w:pPr>
        <w:rPr>
          <w:ins w:id="545" w:author="Roozbeh Atarius-15" w:date="2024-04-16T18:38:00Z"/>
          <w:lang w:val="en-US" w:eastAsia="zh-CN"/>
        </w:rPr>
      </w:pPr>
      <w:ins w:id="546" w:author="Roozbeh Atarius-15" w:date="2024-04-16T18:38:00Z">
        <w:r>
          <w:rPr>
            <w:lang w:val="en-US" w:eastAsia="zh-CN"/>
          </w:rPr>
          <w:t xml:space="preserve">Upon receipt an HTTP </w:t>
        </w:r>
        <w:r>
          <w:rPr>
            <w:rFonts w:hint="eastAsia"/>
            <w:lang w:val="en-US" w:eastAsia="zh-CN"/>
          </w:rPr>
          <w:t>POST</w:t>
        </w:r>
        <w:r>
          <w:rPr>
            <w:lang w:val="en-US" w:eastAsia="zh-CN"/>
          </w:rPr>
          <w:t xml:space="preserve"> request</w:t>
        </w:r>
        <w:r>
          <w:rPr>
            <w:rFonts w:hint="eastAsia"/>
            <w:lang w:val="en-US" w:eastAsia="zh-CN"/>
          </w:rPr>
          <w:t xml:space="preserve"> message on </w:t>
        </w:r>
        <w:proofErr w:type="spellStart"/>
        <w:r>
          <w:rPr>
            <w:rFonts w:hint="eastAsia"/>
            <w:lang w:val="en-US" w:eastAsia="zh-CN"/>
          </w:rPr>
          <w:t>Ndcaf_DataReporting_CreateSession</w:t>
        </w:r>
        <w:proofErr w:type="spellEnd"/>
        <w:r>
          <w:rPr>
            <w:rFonts w:hint="eastAsia"/>
            <w:lang w:val="en-US" w:eastAsia="zh-CN"/>
          </w:rPr>
          <w:t xml:space="preserve"> service operation, th</w:t>
        </w:r>
        <w:r>
          <w:rPr>
            <w:lang w:val="en-US" w:eastAsia="zh-CN"/>
          </w:rPr>
          <w:t>e SNSCE-</w:t>
        </w:r>
        <w:r>
          <w:rPr>
            <w:rFonts w:hint="eastAsia"/>
            <w:lang w:val="en-US" w:eastAsia="zh-CN"/>
          </w:rPr>
          <w:t>S</w:t>
        </w:r>
        <w:r>
          <w:rPr>
            <w:lang w:val="en-US" w:eastAsia="zh-CN"/>
          </w:rPr>
          <w:t xml:space="preserve"> shall </w:t>
        </w:r>
        <w:r>
          <w:rPr>
            <w:rFonts w:hint="eastAsia"/>
            <w:lang w:val="en-US" w:eastAsia="zh-CN"/>
          </w:rPr>
          <w:t xml:space="preserve">send </w:t>
        </w:r>
        <w:r w:rsidRPr="00703651">
          <w:rPr>
            <w:noProof/>
          </w:rPr>
          <w:t>HTTP "201 Created" status code</w:t>
        </w:r>
        <w:r>
          <w:rPr>
            <w:rFonts w:hint="eastAsia"/>
            <w:lang w:val="en-US" w:eastAsia="zh-CN"/>
          </w:rPr>
          <w:t xml:space="preserve"> and provide the configuration of requested data and information for retrieval as described in clause 4.3.2.2 and </w:t>
        </w:r>
        <w:r>
          <w:rPr>
            <w:lang w:val="en-US" w:eastAsia="zh-CN"/>
          </w:rPr>
          <w:t>clause </w:t>
        </w:r>
        <w:r>
          <w:rPr>
            <w:rFonts w:hint="eastAsia"/>
            <w:lang w:val="en-US" w:eastAsia="zh-CN"/>
          </w:rPr>
          <w:t>7.2.2.3.1</w:t>
        </w:r>
        <w:r>
          <w:rPr>
            <w:lang w:val="en-US" w:eastAsia="zh-CN"/>
          </w:rPr>
          <w:t xml:space="preserve"> of </w:t>
        </w:r>
        <w:r>
          <w:rPr>
            <w:rFonts w:hint="eastAsia"/>
            <w:lang w:val="en-US" w:eastAsia="zh-CN"/>
          </w:rPr>
          <w:t>3GPP TS 26.532 [</w:t>
        </w:r>
        <w:r>
          <w:t>16</w:t>
        </w:r>
        <w:r>
          <w:rPr>
            <w:rFonts w:hint="eastAsia"/>
            <w:lang w:val="en-US" w:eastAsia="zh-CN"/>
          </w:rPr>
          <w:t>].</w:t>
        </w:r>
      </w:ins>
    </w:p>
    <w:p w14:paraId="2CF43926" w14:textId="1DE93169" w:rsidR="008A66BD" w:rsidRPr="00703651" w:rsidRDefault="00841051" w:rsidP="00841051">
      <w:pPr>
        <w:pStyle w:val="Heading4"/>
        <w:rPr>
          <w:ins w:id="547" w:author="Roozbeh Atarius-15" w:date="2024-04-16T18:38:00Z"/>
          <w:noProof/>
        </w:rPr>
      </w:pPr>
      <w:ins w:id="548" w:author="Roozbeh Atarius-15" w:date="2024-04-16T19:50:00Z">
        <w:r>
          <w:rPr>
            <w:noProof/>
          </w:rPr>
          <w:t>7</w:t>
        </w:r>
      </w:ins>
      <w:ins w:id="549" w:author="Roozbeh Atarius-15" w:date="2024-04-16T18:38:00Z">
        <w:r w:rsidR="008A66BD" w:rsidRPr="00703651">
          <w:rPr>
            <w:noProof/>
          </w:rPr>
          <w:t>.</w:t>
        </w:r>
      </w:ins>
      <w:ins w:id="550" w:author="Roozbeh Atarius-15" w:date="2024-04-16T19:50:00Z">
        <w:r>
          <w:rPr>
            <w:noProof/>
          </w:rPr>
          <w:t>3</w:t>
        </w:r>
      </w:ins>
      <w:ins w:id="551" w:author="Roozbeh Atarius-15" w:date="2024-04-16T18:38:00Z">
        <w:r w:rsidR="008A66BD" w:rsidRPr="00703651">
          <w:rPr>
            <w:noProof/>
          </w:rPr>
          <w:t>.2.</w:t>
        </w:r>
        <w:r w:rsidR="008A66BD">
          <w:rPr>
            <w:noProof/>
          </w:rPr>
          <w:t>3</w:t>
        </w:r>
        <w:r w:rsidR="008A66BD" w:rsidRPr="00703651">
          <w:rPr>
            <w:noProof/>
          </w:rPr>
          <w:tab/>
        </w:r>
        <w:r w:rsidR="008A66BD" w:rsidRPr="001E6D7E">
          <w:rPr>
            <w:noProof/>
          </w:rPr>
          <w:t>Ndcaf_DataReporting_RetrieveSession</w:t>
        </w:r>
      </w:ins>
    </w:p>
    <w:p w14:paraId="30412C6A" w14:textId="42A8EAE2" w:rsidR="008A66BD" w:rsidRDefault="00841051" w:rsidP="00841051">
      <w:pPr>
        <w:pStyle w:val="Heading5"/>
        <w:rPr>
          <w:ins w:id="552" w:author="Roozbeh Atarius-15" w:date="2024-04-16T18:38:00Z"/>
        </w:rPr>
      </w:pPr>
      <w:ins w:id="553" w:author="Roozbeh Atarius-15" w:date="2024-04-16T19:50:00Z">
        <w:r>
          <w:t>7</w:t>
        </w:r>
      </w:ins>
      <w:ins w:id="554" w:author="Roozbeh Atarius-15" w:date="2024-04-16T18:38:00Z">
        <w:r w:rsidR="008A66BD">
          <w:t>.</w:t>
        </w:r>
      </w:ins>
      <w:ins w:id="555" w:author="Roozbeh Atarius-15" w:date="2024-04-16T19:50:00Z">
        <w:r>
          <w:rPr>
            <w:noProof/>
          </w:rPr>
          <w:t>3</w:t>
        </w:r>
      </w:ins>
      <w:ins w:id="556" w:author="Roozbeh Atarius-15" w:date="2024-04-16T18:38:00Z">
        <w:r w:rsidR="008A66BD">
          <w:t>.2.3.1</w:t>
        </w:r>
        <w:r w:rsidR="008A66BD">
          <w:tab/>
          <w:t>General</w:t>
        </w:r>
      </w:ins>
    </w:p>
    <w:p w14:paraId="4F51AE88" w14:textId="77777777" w:rsidR="008A66BD" w:rsidRDefault="008A66BD" w:rsidP="008A66BD">
      <w:pPr>
        <w:rPr>
          <w:ins w:id="557" w:author="Roozbeh Atarius-15" w:date="2024-04-16T18:38:00Z"/>
          <w:noProof/>
        </w:rPr>
      </w:pPr>
      <w:ins w:id="558" w:author="Roozbeh Atarius-15" w:date="2024-04-16T18:38:00Z">
        <w:r>
          <w:t>These clauses describe the procedures on the SNSCE-C and SNSCE-S side when a request for updating the configuration of the requested data and information for retrieval, is sent by the SNSCE-C to the SNSCE-S.</w:t>
        </w:r>
      </w:ins>
    </w:p>
    <w:p w14:paraId="0BA170F3" w14:textId="12DD7ED3" w:rsidR="008A66BD" w:rsidRPr="00703651" w:rsidRDefault="00841051" w:rsidP="00841051">
      <w:pPr>
        <w:pStyle w:val="Heading5"/>
        <w:rPr>
          <w:ins w:id="559" w:author="Roozbeh Atarius-15" w:date="2024-04-16T18:38:00Z"/>
          <w:noProof/>
        </w:rPr>
      </w:pPr>
      <w:ins w:id="560" w:author="Roozbeh Atarius-15" w:date="2024-04-16T19:50:00Z">
        <w:r>
          <w:rPr>
            <w:noProof/>
          </w:rPr>
          <w:t>7</w:t>
        </w:r>
      </w:ins>
      <w:ins w:id="561" w:author="Roozbeh Atarius-15" w:date="2024-04-16T18:38:00Z">
        <w:r w:rsidR="008A66BD" w:rsidRPr="00703651">
          <w:rPr>
            <w:noProof/>
          </w:rPr>
          <w:t>.</w:t>
        </w:r>
      </w:ins>
      <w:ins w:id="562" w:author="Roozbeh Atarius-15" w:date="2024-04-16T19:50:00Z">
        <w:r>
          <w:rPr>
            <w:noProof/>
          </w:rPr>
          <w:t>3</w:t>
        </w:r>
      </w:ins>
      <w:ins w:id="563" w:author="Roozbeh Atarius-15" w:date="2024-04-16T18:38:00Z">
        <w:r w:rsidR="008A66BD" w:rsidRPr="00703651">
          <w:rPr>
            <w:noProof/>
          </w:rPr>
          <w:t>.2.</w:t>
        </w:r>
        <w:r w:rsidR="008A66BD">
          <w:rPr>
            <w:noProof/>
          </w:rPr>
          <w:t>3</w:t>
        </w:r>
        <w:r w:rsidR="008A66BD" w:rsidRPr="00703651">
          <w:rPr>
            <w:noProof/>
          </w:rPr>
          <w:t>.2</w:t>
        </w:r>
        <w:r w:rsidR="008A66BD" w:rsidRPr="00703651">
          <w:rPr>
            <w:noProof/>
          </w:rPr>
          <w:tab/>
        </w:r>
        <w:r w:rsidR="008A66BD">
          <w:rPr>
            <w:noProof/>
          </w:rPr>
          <w:t>Updated configuration of the requested data and information retrieval</w:t>
        </w:r>
        <w:r w:rsidR="008A66BD" w:rsidRPr="00703651">
          <w:rPr>
            <w:noProof/>
          </w:rPr>
          <w:t xml:space="preserve"> using </w:t>
        </w:r>
        <w:r w:rsidR="008A66BD" w:rsidRPr="001E6D7E">
          <w:rPr>
            <w:noProof/>
          </w:rPr>
          <w:t>Ndcaf_DataReporting_RetrieveSession</w:t>
        </w:r>
        <w:r w:rsidR="008A66BD" w:rsidRPr="00703651">
          <w:rPr>
            <w:noProof/>
          </w:rPr>
          <w:t xml:space="preserve"> service operation</w:t>
        </w:r>
      </w:ins>
    </w:p>
    <w:p w14:paraId="281952C7" w14:textId="77777777" w:rsidR="008A66BD" w:rsidRDefault="008A66BD" w:rsidP="008A66BD">
      <w:pPr>
        <w:rPr>
          <w:ins w:id="564" w:author="Roozbeh Atarius-15" w:date="2024-04-16T18:38:00Z"/>
          <w:lang w:val="en-US" w:eastAsia="zh-CN"/>
        </w:rPr>
      </w:pPr>
      <w:proofErr w:type="gramStart"/>
      <w:ins w:id="565" w:author="Roozbeh Atarius-15" w:date="2024-04-16T18:38:00Z">
        <w:r>
          <w:rPr>
            <w:rFonts w:hint="eastAsia"/>
            <w:lang w:val="en-US" w:eastAsia="zh-CN"/>
          </w:rPr>
          <w:t>In order to</w:t>
        </w:r>
        <w:proofErr w:type="gramEnd"/>
        <w:r>
          <w:rPr>
            <w:rFonts w:hint="eastAsia"/>
            <w:lang w:val="en-US" w:eastAsia="zh-CN"/>
          </w:rPr>
          <w:t xml:space="preserve"> update the configuration of requested data and information for retrieval,</w:t>
        </w:r>
        <w:r>
          <w:t xml:space="preserve"> the SNSCE-C </w:t>
        </w:r>
        <w:r>
          <w:rPr>
            <w:rFonts w:hint="eastAsia"/>
            <w:lang w:val="en-US" w:eastAsia="zh-CN"/>
          </w:rPr>
          <w:t>may</w:t>
        </w:r>
        <w:r>
          <w:t xml:space="preserve"> send an HTTP </w:t>
        </w:r>
        <w:r>
          <w:rPr>
            <w:rFonts w:hint="eastAsia"/>
            <w:lang w:val="en-US" w:eastAsia="zh-CN"/>
          </w:rPr>
          <w:t xml:space="preserve">GET request message to invoke </w:t>
        </w:r>
        <w:proofErr w:type="spellStart"/>
        <w:r>
          <w:rPr>
            <w:rFonts w:hint="eastAsia"/>
            <w:lang w:val="en-US" w:eastAsia="zh-CN"/>
          </w:rPr>
          <w:t>Ndcaf_DataReporting_</w:t>
        </w:r>
        <w:r w:rsidRPr="00021A76">
          <w:rPr>
            <w:lang w:val="en-US" w:eastAsia="zh-CN"/>
          </w:rPr>
          <w:t>RetrieveSession</w:t>
        </w:r>
        <w:proofErr w:type="spellEnd"/>
        <w:r w:rsidRPr="00021A76">
          <w:rPr>
            <w:lang w:val="en-US" w:eastAsia="zh-CN"/>
          </w:rPr>
          <w:t xml:space="preserve"> </w:t>
        </w:r>
        <w:r>
          <w:rPr>
            <w:rFonts w:hint="eastAsia"/>
            <w:lang w:val="en-US" w:eastAsia="zh-CN"/>
          </w:rPr>
          <w:t xml:space="preserve">service operation as described in clause 4.3.2.3 and </w:t>
        </w:r>
        <w:r>
          <w:rPr>
            <w:lang w:val="en-US" w:eastAsia="zh-CN"/>
          </w:rPr>
          <w:t>clause </w:t>
        </w:r>
        <w:r>
          <w:rPr>
            <w:rFonts w:hint="eastAsia"/>
            <w:lang w:val="en-US" w:eastAsia="zh-CN"/>
          </w:rPr>
          <w:t>7.2.3.3.1</w:t>
        </w:r>
        <w:r>
          <w:rPr>
            <w:lang w:val="en-US" w:eastAsia="zh-CN"/>
          </w:rPr>
          <w:t xml:space="preserve"> of </w:t>
        </w:r>
        <w:r>
          <w:rPr>
            <w:rFonts w:hint="eastAsia"/>
            <w:lang w:val="en-US" w:eastAsia="zh-CN"/>
          </w:rPr>
          <w:t>3GPP TS 26.532 [</w:t>
        </w:r>
        <w:r>
          <w:t>16</w:t>
        </w:r>
        <w:r>
          <w:rPr>
            <w:rFonts w:hint="eastAsia"/>
            <w:lang w:val="en-US" w:eastAsia="zh-CN"/>
          </w:rPr>
          <w:t>].</w:t>
        </w:r>
      </w:ins>
    </w:p>
    <w:p w14:paraId="6E896904" w14:textId="77777777" w:rsidR="008A66BD" w:rsidRDefault="008A66BD" w:rsidP="008A66BD">
      <w:pPr>
        <w:rPr>
          <w:ins w:id="566" w:author="Roozbeh Atarius-15" w:date="2024-04-16T18:38:00Z"/>
          <w:lang w:val="en-US" w:eastAsia="zh-CN"/>
        </w:rPr>
      </w:pPr>
      <w:ins w:id="567" w:author="Roozbeh Atarius-15" w:date="2024-04-16T18:38:00Z">
        <w:r>
          <w:rPr>
            <w:lang w:val="en-US" w:eastAsia="zh-CN"/>
          </w:rPr>
          <w:t xml:space="preserve">Upon receipt an HTTP </w:t>
        </w:r>
        <w:r>
          <w:rPr>
            <w:rFonts w:hint="eastAsia"/>
            <w:lang w:val="en-US" w:eastAsia="zh-CN"/>
          </w:rPr>
          <w:t xml:space="preserve">GET request message on </w:t>
        </w:r>
        <w:proofErr w:type="spellStart"/>
        <w:r>
          <w:rPr>
            <w:rFonts w:hint="eastAsia"/>
            <w:lang w:val="en-US" w:eastAsia="zh-CN"/>
          </w:rPr>
          <w:t>Ndcaf_DataReporting_RetrieveSession</w:t>
        </w:r>
        <w:proofErr w:type="spellEnd"/>
        <w:r>
          <w:rPr>
            <w:rFonts w:hint="eastAsia"/>
            <w:lang w:val="en-US" w:eastAsia="zh-CN"/>
          </w:rPr>
          <w:t xml:space="preserve"> service operation, the SNSCE-S shall send </w:t>
        </w:r>
        <w:r w:rsidRPr="00703651">
          <w:rPr>
            <w:noProof/>
          </w:rPr>
          <w:t>HTTP "201 Created" status code</w:t>
        </w:r>
        <w:r>
          <w:rPr>
            <w:rFonts w:hint="eastAsia"/>
            <w:lang w:val="en-US" w:eastAsia="zh-CN"/>
          </w:rPr>
          <w:t xml:space="preserve"> and provide the updated configuration, if available, as described in clause 4.3.2.3 and </w:t>
        </w:r>
        <w:r>
          <w:rPr>
            <w:lang w:val="en-US" w:eastAsia="zh-CN"/>
          </w:rPr>
          <w:t>clause </w:t>
        </w:r>
        <w:r>
          <w:rPr>
            <w:rFonts w:hint="eastAsia"/>
            <w:lang w:val="en-US" w:eastAsia="zh-CN"/>
          </w:rPr>
          <w:t>7.2.3.3.1</w:t>
        </w:r>
        <w:r>
          <w:rPr>
            <w:lang w:val="en-US" w:eastAsia="zh-CN"/>
          </w:rPr>
          <w:t xml:space="preserve"> of </w:t>
        </w:r>
        <w:r>
          <w:rPr>
            <w:rFonts w:hint="eastAsia"/>
            <w:lang w:val="en-US" w:eastAsia="zh-CN"/>
          </w:rPr>
          <w:t>3GPP TS 26.532 [</w:t>
        </w:r>
        <w:r>
          <w:t>16</w:t>
        </w:r>
        <w:r>
          <w:rPr>
            <w:rFonts w:hint="eastAsia"/>
            <w:lang w:val="en-US" w:eastAsia="zh-CN"/>
          </w:rPr>
          <w:t>].</w:t>
        </w:r>
      </w:ins>
    </w:p>
    <w:p w14:paraId="288EBEA8" w14:textId="5C91F55F" w:rsidR="008A66BD" w:rsidRPr="00703651" w:rsidRDefault="00841051" w:rsidP="00841051">
      <w:pPr>
        <w:pStyle w:val="Heading4"/>
        <w:rPr>
          <w:ins w:id="568" w:author="Roozbeh Atarius-15" w:date="2024-04-16T18:38:00Z"/>
          <w:noProof/>
        </w:rPr>
      </w:pPr>
      <w:ins w:id="569" w:author="Roozbeh Atarius-15" w:date="2024-04-16T19:51:00Z">
        <w:r>
          <w:rPr>
            <w:noProof/>
          </w:rPr>
          <w:t>7</w:t>
        </w:r>
      </w:ins>
      <w:ins w:id="570" w:author="Roozbeh Atarius-15" w:date="2024-04-16T18:38:00Z">
        <w:r w:rsidR="008A66BD" w:rsidRPr="00703651">
          <w:rPr>
            <w:noProof/>
          </w:rPr>
          <w:t>.</w:t>
        </w:r>
      </w:ins>
      <w:ins w:id="571" w:author="Roozbeh Atarius-15" w:date="2024-04-16T19:51:00Z">
        <w:r>
          <w:rPr>
            <w:noProof/>
          </w:rPr>
          <w:t>3</w:t>
        </w:r>
      </w:ins>
      <w:ins w:id="572" w:author="Roozbeh Atarius-15" w:date="2024-04-16T18:38:00Z">
        <w:r w:rsidR="008A66BD" w:rsidRPr="00703651">
          <w:rPr>
            <w:noProof/>
          </w:rPr>
          <w:t>.2.</w:t>
        </w:r>
        <w:r w:rsidR="008A66BD">
          <w:rPr>
            <w:noProof/>
          </w:rPr>
          <w:t>4</w:t>
        </w:r>
        <w:r w:rsidR="008A66BD" w:rsidRPr="00703651">
          <w:rPr>
            <w:noProof/>
          </w:rPr>
          <w:tab/>
        </w:r>
        <w:r w:rsidR="008A66BD" w:rsidRPr="001E6D7E">
          <w:rPr>
            <w:noProof/>
          </w:rPr>
          <w:t>Ndcaf_DataReporting_Report</w:t>
        </w:r>
      </w:ins>
    </w:p>
    <w:p w14:paraId="073504C8" w14:textId="4BD9712E" w:rsidR="008A66BD" w:rsidRDefault="00841051" w:rsidP="00841051">
      <w:pPr>
        <w:pStyle w:val="Heading5"/>
        <w:rPr>
          <w:ins w:id="573" w:author="Roozbeh Atarius-15" w:date="2024-04-16T18:38:00Z"/>
        </w:rPr>
      </w:pPr>
      <w:ins w:id="574" w:author="Roozbeh Atarius-15" w:date="2024-04-16T19:51:00Z">
        <w:r>
          <w:t>7</w:t>
        </w:r>
      </w:ins>
      <w:ins w:id="575" w:author="Roozbeh Atarius-15" w:date="2024-04-16T18:38:00Z">
        <w:r w:rsidR="008A66BD">
          <w:t>.</w:t>
        </w:r>
      </w:ins>
      <w:ins w:id="576" w:author="Roozbeh Atarius-15" w:date="2024-04-16T19:51:00Z">
        <w:r>
          <w:rPr>
            <w:noProof/>
          </w:rPr>
          <w:t>3</w:t>
        </w:r>
      </w:ins>
      <w:ins w:id="577" w:author="Roozbeh Atarius-15" w:date="2024-04-16T18:38:00Z">
        <w:r w:rsidR="008A66BD">
          <w:t>.2.4.1</w:t>
        </w:r>
        <w:r w:rsidR="008A66BD">
          <w:tab/>
          <w:t>General</w:t>
        </w:r>
      </w:ins>
    </w:p>
    <w:p w14:paraId="180526A7" w14:textId="77777777" w:rsidR="008A66BD" w:rsidRDefault="008A66BD" w:rsidP="008A66BD">
      <w:pPr>
        <w:rPr>
          <w:ins w:id="578" w:author="Roozbeh Atarius-15" w:date="2024-04-16T18:38:00Z"/>
          <w:noProof/>
        </w:rPr>
      </w:pPr>
      <w:ins w:id="579" w:author="Roozbeh Atarius-15" w:date="2024-04-16T18:38:00Z">
        <w:r>
          <w:t>These clauses describe the procedures on the SNSCE-C and SNSCE-S side when a request for reporting the configuration of the requested data and information for retrieval, is sent by the SNSCE-C to the SNSCE-S.</w:t>
        </w:r>
      </w:ins>
    </w:p>
    <w:p w14:paraId="18A89EC6" w14:textId="5B6B253C" w:rsidR="008A66BD" w:rsidRPr="00703651" w:rsidRDefault="00841051" w:rsidP="00841051">
      <w:pPr>
        <w:pStyle w:val="Heading5"/>
        <w:rPr>
          <w:ins w:id="580" w:author="Roozbeh Atarius-15" w:date="2024-04-16T18:38:00Z"/>
          <w:noProof/>
        </w:rPr>
      </w:pPr>
      <w:ins w:id="581" w:author="Roozbeh Atarius-15" w:date="2024-04-16T19:51:00Z">
        <w:r>
          <w:rPr>
            <w:noProof/>
          </w:rPr>
          <w:t>7</w:t>
        </w:r>
      </w:ins>
      <w:ins w:id="582" w:author="Roozbeh Atarius-15" w:date="2024-04-16T18:38:00Z">
        <w:r w:rsidR="008A66BD" w:rsidRPr="00703651">
          <w:rPr>
            <w:noProof/>
          </w:rPr>
          <w:t>.</w:t>
        </w:r>
      </w:ins>
      <w:ins w:id="583" w:author="Roozbeh Atarius-15" w:date="2024-04-16T19:51:00Z">
        <w:r>
          <w:rPr>
            <w:noProof/>
          </w:rPr>
          <w:t>3</w:t>
        </w:r>
      </w:ins>
      <w:ins w:id="584" w:author="Roozbeh Atarius-15" w:date="2024-04-16T18:38:00Z">
        <w:r w:rsidR="008A66BD" w:rsidRPr="00703651">
          <w:rPr>
            <w:noProof/>
          </w:rPr>
          <w:t>.2.</w:t>
        </w:r>
        <w:r w:rsidR="008A66BD">
          <w:rPr>
            <w:noProof/>
          </w:rPr>
          <w:t>4</w:t>
        </w:r>
        <w:r w:rsidR="008A66BD" w:rsidRPr="00703651">
          <w:rPr>
            <w:noProof/>
          </w:rPr>
          <w:t>.2</w:t>
        </w:r>
        <w:r w:rsidR="008A66BD" w:rsidRPr="00703651">
          <w:rPr>
            <w:noProof/>
          </w:rPr>
          <w:tab/>
        </w:r>
        <w:r w:rsidR="008A66BD">
          <w:rPr>
            <w:noProof/>
          </w:rPr>
          <w:t>Reporting the requested data and information retrieval</w:t>
        </w:r>
        <w:r w:rsidR="008A66BD" w:rsidRPr="00703651">
          <w:rPr>
            <w:noProof/>
          </w:rPr>
          <w:t xml:space="preserve"> using </w:t>
        </w:r>
        <w:r w:rsidR="008A66BD" w:rsidRPr="001E6D7E">
          <w:rPr>
            <w:noProof/>
          </w:rPr>
          <w:t>Ndcaf_DataReporting_</w:t>
        </w:r>
        <w:r w:rsidR="008A66BD">
          <w:rPr>
            <w:noProof/>
          </w:rPr>
          <w:t>Report</w:t>
        </w:r>
        <w:r w:rsidR="008A66BD" w:rsidRPr="00703651">
          <w:rPr>
            <w:noProof/>
          </w:rPr>
          <w:t xml:space="preserve"> service operation</w:t>
        </w:r>
      </w:ins>
    </w:p>
    <w:p w14:paraId="0256ADE9" w14:textId="77777777" w:rsidR="008A66BD" w:rsidRDefault="008A66BD" w:rsidP="008A66BD">
      <w:pPr>
        <w:rPr>
          <w:ins w:id="585" w:author="Roozbeh Atarius-15" w:date="2024-04-16T18:38:00Z"/>
          <w:lang w:val="en-US" w:eastAsia="zh-CN"/>
        </w:rPr>
      </w:pPr>
      <w:ins w:id="586" w:author="Roozbeh Atarius-15" w:date="2024-04-16T18:38:00Z">
        <w:r>
          <w:rPr>
            <w:rFonts w:hint="eastAsia"/>
            <w:lang w:val="en-US" w:eastAsia="zh-CN"/>
          </w:rPr>
          <w:t xml:space="preserve">After the configuration, the SNSCE-C shall send an HTTP POST request message </w:t>
        </w:r>
        <w:r>
          <w:t>in accordance with this configuration</w:t>
        </w:r>
        <w:r>
          <w:rPr>
            <w:rFonts w:hint="eastAsia"/>
            <w:lang w:val="en-US" w:eastAsia="zh-CN"/>
          </w:rPr>
          <w:t xml:space="preserve"> to invoke </w:t>
        </w:r>
        <w:proofErr w:type="spellStart"/>
        <w:r w:rsidRPr="00021A76">
          <w:rPr>
            <w:lang w:val="en-US" w:eastAsia="zh-CN"/>
          </w:rPr>
          <w:t>Ndcaf_DataReporting_Report</w:t>
        </w:r>
        <w:proofErr w:type="spellEnd"/>
        <w:r w:rsidRPr="00021A76">
          <w:rPr>
            <w:lang w:val="en-US" w:eastAsia="zh-CN"/>
          </w:rPr>
          <w:t xml:space="preserve"> service operation</w:t>
        </w:r>
        <w:r>
          <w:rPr>
            <w:rFonts w:hint="eastAsia"/>
            <w:lang w:val="en-US" w:eastAsia="zh-CN"/>
          </w:rPr>
          <w:t xml:space="preserve"> as described in</w:t>
        </w:r>
        <w:r>
          <w:rPr>
            <w:lang w:val="en-US" w:eastAsia="zh-CN"/>
          </w:rPr>
          <w:t xml:space="preserve"> </w:t>
        </w:r>
        <w:r>
          <w:rPr>
            <w:rFonts w:hint="eastAsia"/>
            <w:lang w:val="en-US" w:eastAsia="zh-CN"/>
          </w:rPr>
          <w:t xml:space="preserve">clause 4.3.3 and </w:t>
        </w:r>
        <w:r>
          <w:rPr>
            <w:lang w:val="en-US" w:eastAsia="zh-CN"/>
          </w:rPr>
          <w:t>clause </w:t>
        </w:r>
        <w:r>
          <w:rPr>
            <w:rFonts w:hint="eastAsia"/>
            <w:lang w:val="en-US" w:eastAsia="zh-CN"/>
          </w:rPr>
          <w:t>7.2.3.4.1</w:t>
        </w:r>
        <w:r>
          <w:rPr>
            <w:lang w:val="en-US" w:eastAsia="zh-CN"/>
          </w:rPr>
          <w:t xml:space="preserve"> of</w:t>
        </w:r>
        <w:r>
          <w:rPr>
            <w:rFonts w:hint="eastAsia"/>
            <w:lang w:val="en-US" w:eastAsia="zh-CN"/>
          </w:rPr>
          <w:t xml:space="preserve"> 3GPP TS 26.532 [</w:t>
        </w:r>
        <w:r>
          <w:t>16</w:t>
        </w:r>
        <w:r>
          <w:rPr>
            <w:rFonts w:hint="eastAsia"/>
            <w:lang w:val="en-US" w:eastAsia="zh-CN"/>
          </w:rPr>
          <w:t>].</w:t>
        </w:r>
      </w:ins>
    </w:p>
    <w:p w14:paraId="525A698F" w14:textId="77777777" w:rsidR="008A66BD" w:rsidRDefault="008A66BD" w:rsidP="008A66BD">
      <w:pPr>
        <w:rPr>
          <w:ins w:id="587" w:author="Roozbeh Atarius-15" w:date="2024-04-16T18:38:00Z"/>
          <w:lang w:val="en-US" w:eastAsia="zh-CN"/>
        </w:rPr>
      </w:pPr>
      <w:ins w:id="588" w:author="Roozbeh Atarius-15" w:date="2024-04-16T18:38:00Z">
        <w:r>
          <w:rPr>
            <w:lang w:val="en-US" w:eastAsia="zh-CN"/>
          </w:rPr>
          <w:lastRenderedPageBreak/>
          <w:t xml:space="preserve">Upon receipt an HTTP </w:t>
        </w:r>
        <w:r>
          <w:rPr>
            <w:rFonts w:hint="eastAsia"/>
            <w:lang w:val="en-US" w:eastAsia="zh-CN"/>
          </w:rPr>
          <w:t>POST</w:t>
        </w:r>
        <w:r>
          <w:rPr>
            <w:lang w:val="en-US" w:eastAsia="zh-CN"/>
          </w:rPr>
          <w:t xml:space="preserve"> request</w:t>
        </w:r>
        <w:r>
          <w:rPr>
            <w:rFonts w:hint="eastAsia"/>
            <w:lang w:val="en-US" w:eastAsia="zh-CN"/>
          </w:rPr>
          <w:t xml:space="preserve"> message on </w:t>
        </w:r>
        <w:proofErr w:type="spellStart"/>
        <w:r>
          <w:rPr>
            <w:rFonts w:hint="eastAsia"/>
            <w:lang w:val="en-US" w:eastAsia="zh-CN"/>
          </w:rPr>
          <w:t>Ndcaf_DataReporting_Report</w:t>
        </w:r>
        <w:proofErr w:type="spellEnd"/>
        <w:r>
          <w:rPr>
            <w:rFonts w:hint="eastAsia"/>
            <w:lang w:val="en-US" w:eastAsia="zh-CN"/>
          </w:rPr>
          <w:t xml:space="preserve"> service operation, th</w:t>
        </w:r>
        <w:r>
          <w:rPr>
            <w:lang w:val="en-US" w:eastAsia="zh-CN"/>
          </w:rPr>
          <w:t>e SNSCE-</w:t>
        </w:r>
        <w:r>
          <w:rPr>
            <w:rFonts w:hint="eastAsia"/>
            <w:lang w:val="en-US" w:eastAsia="zh-CN"/>
          </w:rPr>
          <w:t>S</w:t>
        </w:r>
        <w:r>
          <w:rPr>
            <w:lang w:val="en-US" w:eastAsia="zh-CN"/>
          </w:rPr>
          <w:t xml:space="preserve"> shall </w:t>
        </w:r>
        <w:r>
          <w:rPr>
            <w:rFonts w:hint="eastAsia"/>
            <w:lang w:val="en-US" w:eastAsia="zh-CN"/>
          </w:rPr>
          <w:t xml:space="preserve">send </w:t>
        </w:r>
        <w:r w:rsidRPr="00703651">
          <w:rPr>
            <w:noProof/>
          </w:rPr>
          <w:t>HTTP "20</w:t>
        </w:r>
        <w:r>
          <w:rPr>
            <w:noProof/>
          </w:rPr>
          <w:t>4</w:t>
        </w:r>
        <w:r w:rsidRPr="00703651">
          <w:rPr>
            <w:noProof/>
          </w:rPr>
          <w:t xml:space="preserve"> </w:t>
        </w:r>
        <w:r>
          <w:rPr>
            <w:noProof/>
          </w:rPr>
          <w:t>No Content</w:t>
        </w:r>
        <w:r w:rsidRPr="00703651">
          <w:rPr>
            <w:noProof/>
          </w:rPr>
          <w:t>" status code</w:t>
        </w:r>
        <w:r>
          <w:rPr>
            <w:rFonts w:hint="eastAsia"/>
            <w:lang w:val="en-US" w:eastAsia="zh-CN"/>
          </w:rPr>
          <w:t xml:space="preserve"> and may provide the updated configuration as described in clause 4.3.3 and </w:t>
        </w:r>
        <w:r>
          <w:rPr>
            <w:lang w:val="en-US" w:eastAsia="zh-CN"/>
          </w:rPr>
          <w:t>clause </w:t>
        </w:r>
        <w:r>
          <w:rPr>
            <w:rFonts w:hint="eastAsia"/>
            <w:lang w:val="en-US" w:eastAsia="zh-CN"/>
          </w:rPr>
          <w:t>7.2.3.4.1</w:t>
        </w:r>
        <w:r>
          <w:rPr>
            <w:lang w:val="en-US" w:eastAsia="zh-CN"/>
          </w:rPr>
          <w:t xml:space="preserve"> of </w:t>
        </w:r>
        <w:r>
          <w:rPr>
            <w:rFonts w:hint="eastAsia"/>
            <w:lang w:val="en-US" w:eastAsia="zh-CN"/>
          </w:rPr>
          <w:t>3GPP TS 26.532 [</w:t>
        </w:r>
        <w:r>
          <w:t>16</w:t>
        </w:r>
        <w:r>
          <w:rPr>
            <w:rFonts w:hint="eastAsia"/>
            <w:lang w:val="en-US" w:eastAsia="zh-CN"/>
          </w:rPr>
          <w:t>].</w:t>
        </w:r>
      </w:ins>
    </w:p>
    <w:bookmarkEnd w:id="314"/>
    <w:bookmarkEnd w:id="315"/>
    <w:bookmarkEnd w:id="316"/>
    <w:bookmarkEnd w:id="317"/>
    <w:bookmarkEnd w:id="318"/>
    <w:bookmarkEnd w:id="319"/>
    <w:bookmarkEnd w:id="320"/>
    <w:bookmarkEnd w:id="321"/>
    <w:bookmarkEnd w:id="322"/>
    <w:bookmarkEnd w:id="323"/>
    <w:p w14:paraId="7A8087B7" w14:textId="77777777" w:rsidR="00BE5492" w:rsidRPr="006B5418" w:rsidRDefault="00BE5492" w:rsidP="00BE54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BF947" w14:textId="77777777" w:rsidR="00BB3D16" w:rsidRDefault="00BB3D16">
      <w:r>
        <w:separator/>
      </w:r>
    </w:p>
  </w:endnote>
  <w:endnote w:type="continuationSeparator" w:id="0">
    <w:p w14:paraId="07A88A1E" w14:textId="77777777" w:rsidR="00BB3D16" w:rsidRDefault="00BB3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47CA5" w14:textId="77777777" w:rsidR="00BB3D16" w:rsidRDefault="00BB3D16">
      <w:r>
        <w:separator/>
      </w:r>
    </w:p>
  </w:footnote>
  <w:footnote w:type="continuationSeparator" w:id="0">
    <w:p w14:paraId="27903853" w14:textId="77777777" w:rsidR="00BB3D16" w:rsidRDefault="00BB3D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4D613"/>
    <w:multiLevelType w:val="singleLevel"/>
    <w:tmpl w:val="03E4D613"/>
    <w:lvl w:ilvl="0">
      <w:start w:val="1"/>
      <w:numFmt w:val="lowerLetter"/>
      <w:lvlText w:val="%1)"/>
      <w:lvlJc w:val="left"/>
    </w:lvl>
  </w:abstractNum>
  <w:abstractNum w:abstractNumId="1" w15:restartNumberingAfterBreak="0">
    <w:nsid w:val="2DE605C8"/>
    <w:multiLevelType w:val="singleLevel"/>
    <w:tmpl w:val="03E4D613"/>
    <w:lvl w:ilvl="0">
      <w:start w:val="1"/>
      <w:numFmt w:val="lowerLetter"/>
      <w:lvlText w:val="%1)"/>
      <w:lvlJc w:val="left"/>
    </w:lvl>
  </w:abstractNum>
  <w:num w:numId="1" w16cid:durableId="418983578">
    <w:abstractNumId w:val="0"/>
  </w:num>
  <w:num w:numId="2" w16cid:durableId="178345678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14">
    <w15:presenceInfo w15:providerId="None" w15:userId="Roozbeh Atarius-14"/>
  </w15:person>
  <w15:person w15:author="Roozbeh Atarius-15">
    <w15:presenceInfo w15:providerId="None" w15:userId="Roozbeh Atarius-15"/>
  </w15:person>
  <w15:person w15:author="Roozbeh Atarius-16">
    <w15:presenceInfo w15:providerId="None" w15:userId="Roozbeh Atarius-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B7"/>
    <w:rsid w:val="00022E4A"/>
    <w:rsid w:val="000560E0"/>
    <w:rsid w:val="00072336"/>
    <w:rsid w:val="000A6394"/>
    <w:rsid w:val="000B7FED"/>
    <w:rsid w:val="000C038A"/>
    <w:rsid w:val="000C6598"/>
    <w:rsid w:val="000D44B3"/>
    <w:rsid w:val="000F4FA1"/>
    <w:rsid w:val="001320BF"/>
    <w:rsid w:val="00145D43"/>
    <w:rsid w:val="001710B6"/>
    <w:rsid w:val="00192C46"/>
    <w:rsid w:val="00193564"/>
    <w:rsid w:val="001A08B3"/>
    <w:rsid w:val="001A7B60"/>
    <w:rsid w:val="001B52F0"/>
    <w:rsid w:val="001B7A65"/>
    <w:rsid w:val="001E41F3"/>
    <w:rsid w:val="00221571"/>
    <w:rsid w:val="00230D07"/>
    <w:rsid w:val="00240488"/>
    <w:rsid w:val="00245874"/>
    <w:rsid w:val="0026004D"/>
    <w:rsid w:val="002640DD"/>
    <w:rsid w:val="00275D12"/>
    <w:rsid w:val="00284FEB"/>
    <w:rsid w:val="002860C4"/>
    <w:rsid w:val="002B5741"/>
    <w:rsid w:val="002C4282"/>
    <w:rsid w:val="002E472E"/>
    <w:rsid w:val="00303D77"/>
    <w:rsid w:val="00305409"/>
    <w:rsid w:val="00305F43"/>
    <w:rsid w:val="0032178F"/>
    <w:rsid w:val="003609EF"/>
    <w:rsid w:val="0036231A"/>
    <w:rsid w:val="00374DD4"/>
    <w:rsid w:val="003E1A36"/>
    <w:rsid w:val="003E3E57"/>
    <w:rsid w:val="00410371"/>
    <w:rsid w:val="00416780"/>
    <w:rsid w:val="004242F1"/>
    <w:rsid w:val="0042640D"/>
    <w:rsid w:val="00435318"/>
    <w:rsid w:val="00453F3E"/>
    <w:rsid w:val="004A3AAB"/>
    <w:rsid w:val="004B75B7"/>
    <w:rsid w:val="005141D9"/>
    <w:rsid w:val="0051580D"/>
    <w:rsid w:val="00520CA3"/>
    <w:rsid w:val="005324E2"/>
    <w:rsid w:val="00547111"/>
    <w:rsid w:val="005625CB"/>
    <w:rsid w:val="005642A1"/>
    <w:rsid w:val="00570108"/>
    <w:rsid w:val="00592D74"/>
    <w:rsid w:val="00592E8B"/>
    <w:rsid w:val="00595FED"/>
    <w:rsid w:val="005E2C44"/>
    <w:rsid w:val="0060014B"/>
    <w:rsid w:val="00621188"/>
    <w:rsid w:val="006257ED"/>
    <w:rsid w:val="00644BE4"/>
    <w:rsid w:val="00653DE4"/>
    <w:rsid w:val="00665C47"/>
    <w:rsid w:val="00695808"/>
    <w:rsid w:val="006B19BE"/>
    <w:rsid w:val="006B2D72"/>
    <w:rsid w:val="006B46FB"/>
    <w:rsid w:val="006E21FB"/>
    <w:rsid w:val="006F7EDC"/>
    <w:rsid w:val="00753E16"/>
    <w:rsid w:val="00792342"/>
    <w:rsid w:val="007977A8"/>
    <w:rsid w:val="007B512A"/>
    <w:rsid w:val="007C2097"/>
    <w:rsid w:val="007D6A07"/>
    <w:rsid w:val="007D6A43"/>
    <w:rsid w:val="007F7259"/>
    <w:rsid w:val="008040A8"/>
    <w:rsid w:val="00804359"/>
    <w:rsid w:val="008260E8"/>
    <w:rsid w:val="008279FA"/>
    <w:rsid w:val="00841051"/>
    <w:rsid w:val="00861766"/>
    <w:rsid w:val="008626E7"/>
    <w:rsid w:val="00870EE7"/>
    <w:rsid w:val="00886181"/>
    <w:rsid w:val="008863B9"/>
    <w:rsid w:val="008A45A6"/>
    <w:rsid w:val="008A66BD"/>
    <w:rsid w:val="008B7E08"/>
    <w:rsid w:val="008D3CCC"/>
    <w:rsid w:val="008E7991"/>
    <w:rsid w:val="008F3789"/>
    <w:rsid w:val="008F686C"/>
    <w:rsid w:val="00904800"/>
    <w:rsid w:val="009148DE"/>
    <w:rsid w:val="00941E30"/>
    <w:rsid w:val="009452FD"/>
    <w:rsid w:val="009563C7"/>
    <w:rsid w:val="009777D9"/>
    <w:rsid w:val="00991B88"/>
    <w:rsid w:val="009A5753"/>
    <w:rsid w:val="009A579D"/>
    <w:rsid w:val="009D7DD4"/>
    <w:rsid w:val="009E3297"/>
    <w:rsid w:val="009F55CC"/>
    <w:rsid w:val="009F734F"/>
    <w:rsid w:val="00A246B6"/>
    <w:rsid w:val="00A312E5"/>
    <w:rsid w:val="00A47E70"/>
    <w:rsid w:val="00A50CF0"/>
    <w:rsid w:val="00A7671C"/>
    <w:rsid w:val="00A80F6E"/>
    <w:rsid w:val="00A813EB"/>
    <w:rsid w:val="00AA2CBC"/>
    <w:rsid w:val="00AB42C3"/>
    <w:rsid w:val="00AC5820"/>
    <w:rsid w:val="00AD1CD8"/>
    <w:rsid w:val="00AF786E"/>
    <w:rsid w:val="00B258BB"/>
    <w:rsid w:val="00B679AE"/>
    <w:rsid w:val="00B67B97"/>
    <w:rsid w:val="00B71C85"/>
    <w:rsid w:val="00B958BD"/>
    <w:rsid w:val="00B968C8"/>
    <w:rsid w:val="00BA3EC5"/>
    <w:rsid w:val="00BA51D9"/>
    <w:rsid w:val="00BB3D16"/>
    <w:rsid w:val="00BB5DFC"/>
    <w:rsid w:val="00BD279D"/>
    <w:rsid w:val="00BD6BB8"/>
    <w:rsid w:val="00BE5492"/>
    <w:rsid w:val="00C11E2A"/>
    <w:rsid w:val="00C2367E"/>
    <w:rsid w:val="00C66BA2"/>
    <w:rsid w:val="00C67045"/>
    <w:rsid w:val="00C81FEE"/>
    <w:rsid w:val="00C870F6"/>
    <w:rsid w:val="00C95985"/>
    <w:rsid w:val="00CA4783"/>
    <w:rsid w:val="00CA6A02"/>
    <w:rsid w:val="00CC5026"/>
    <w:rsid w:val="00CC68D0"/>
    <w:rsid w:val="00CF00CB"/>
    <w:rsid w:val="00D03F9A"/>
    <w:rsid w:val="00D06D51"/>
    <w:rsid w:val="00D24991"/>
    <w:rsid w:val="00D50255"/>
    <w:rsid w:val="00D51AB6"/>
    <w:rsid w:val="00D52ADE"/>
    <w:rsid w:val="00D60B95"/>
    <w:rsid w:val="00D66520"/>
    <w:rsid w:val="00D80124"/>
    <w:rsid w:val="00D84AE9"/>
    <w:rsid w:val="00DC1CB9"/>
    <w:rsid w:val="00DC1EE8"/>
    <w:rsid w:val="00DE1D45"/>
    <w:rsid w:val="00DE34CF"/>
    <w:rsid w:val="00E13F3D"/>
    <w:rsid w:val="00E34898"/>
    <w:rsid w:val="00E459C4"/>
    <w:rsid w:val="00E513BA"/>
    <w:rsid w:val="00E61338"/>
    <w:rsid w:val="00E7711D"/>
    <w:rsid w:val="00EA2F79"/>
    <w:rsid w:val="00EB09B7"/>
    <w:rsid w:val="00EB0B36"/>
    <w:rsid w:val="00ED6A0F"/>
    <w:rsid w:val="00EE7D7C"/>
    <w:rsid w:val="00F25D98"/>
    <w:rsid w:val="00F300FB"/>
    <w:rsid w:val="00F43B1B"/>
    <w:rsid w:val="00F61657"/>
    <w:rsid w:val="00F6352D"/>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5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qFormat/>
    <w:locked/>
    <w:rsid w:val="00BE5492"/>
    <w:rPr>
      <w:rFonts w:ascii="Times New Roman" w:hAnsi="Times New Roman"/>
      <w:lang w:val="en-GB" w:eastAsia="en-US"/>
    </w:rPr>
  </w:style>
  <w:style w:type="character" w:customStyle="1" w:styleId="EWChar">
    <w:name w:val="EW Char"/>
    <w:link w:val="EW"/>
    <w:qFormat/>
    <w:locked/>
    <w:rsid w:val="00BE5492"/>
    <w:rPr>
      <w:rFonts w:ascii="Times New Roman" w:hAnsi="Times New Roman"/>
      <w:lang w:val="en-GB" w:eastAsia="en-US"/>
    </w:rPr>
  </w:style>
  <w:style w:type="character" w:customStyle="1" w:styleId="NOChar">
    <w:name w:val="NO Char"/>
    <w:link w:val="NO"/>
    <w:locked/>
    <w:rsid w:val="00BE5492"/>
    <w:rPr>
      <w:rFonts w:ascii="Times New Roman" w:hAnsi="Times New Roman"/>
      <w:lang w:val="en-GB" w:eastAsia="en-US"/>
    </w:rPr>
  </w:style>
  <w:style w:type="character" w:customStyle="1" w:styleId="B1Char">
    <w:name w:val="B1 Char"/>
    <w:link w:val="B1"/>
    <w:qFormat/>
    <w:locked/>
    <w:rsid w:val="00BE5492"/>
    <w:rPr>
      <w:rFonts w:ascii="Times New Roman" w:hAnsi="Times New Roman"/>
      <w:lang w:val="en-GB" w:eastAsia="en-US"/>
    </w:rPr>
  </w:style>
  <w:style w:type="paragraph" w:styleId="Revision">
    <w:name w:val="Revision"/>
    <w:hidden/>
    <w:uiPriority w:val="99"/>
    <w:semiHidden/>
    <w:rsid w:val="00BE5492"/>
    <w:rPr>
      <w:rFonts w:ascii="Times New Roman" w:hAnsi="Times New Roman"/>
      <w:lang w:val="en-GB" w:eastAsia="en-US"/>
    </w:rPr>
  </w:style>
  <w:style w:type="character" w:customStyle="1" w:styleId="Heading3Char">
    <w:name w:val="Heading 3 Char"/>
    <w:basedOn w:val="DefaultParagraphFont"/>
    <w:link w:val="Heading3"/>
    <w:qFormat/>
    <w:rsid w:val="00BE5492"/>
    <w:rPr>
      <w:rFonts w:ascii="Arial" w:hAnsi="Arial"/>
      <w:sz w:val="28"/>
      <w:lang w:val="en-GB" w:eastAsia="en-US"/>
    </w:rPr>
  </w:style>
  <w:style w:type="character" w:customStyle="1" w:styleId="B2Char">
    <w:name w:val="B2 Char"/>
    <w:link w:val="B2"/>
    <w:qFormat/>
    <w:locked/>
    <w:rsid w:val="00BE5492"/>
    <w:rPr>
      <w:rFonts w:ascii="Times New Roman" w:hAnsi="Times New Roman"/>
      <w:lang w:val="en-GB" w:eastAsia="en-US"/>
    </w:rPr>
  </w:style>
  <w:style w:type="character" w:customStyle="1" w:styleId="B3Char">
    <w:name w:val="B3 Char"/>
    <w:link w:val="B3"/>
    <w:qFormat/>
    <w:locked/>
    <w:rsid w:val="00BE5492"/>
    <w:rPr>
      <w:rFonts w:ascii="Times New Roman" w:hAnsi="Times New Roman"/>
      <w:lang w:val="en-GB" w:eastAsia="en-US"/>
    </w:rPr>
  </w:style>
  <w:style w:type="character" w:customStyle="1" w:styleId="EditorsNoteChar">
    <w:name w:val="Editor's Note Char"/>
    <w:link w:val="EditorsNote"/>
    <w:qFormat/>
    <w:locked/>
    <w:rsid w:val="00BE5492"/>
    <w:rPr>
      <w:rFonts w:ascii="Times New Roman" w:hAnsi="Times New Roman"/>
      <w:color w:val="FF0000"/>
      <w:lang w:val="en-GB" w:eastAsia="en-US"/>
    </w:rPr>
  </w:style>
  <w:style w:type="character" w:customStyle="1" w:styleId="Heading4Char">
    <w:name w:val="Heading 4 Char"/>
    <w:link w:val="Heading4"/>
    <w:rsid w:val="00BE5492"/>
    <w:rPr>
      <w:rFonts w:ascii="Arial" w:hAnsi="Arial"/>
      <w:sz w:val="24"/>
      <w:lang w:val="en-GB" w:eastAsia="en-US"/>
    </w:rPr>
  </w:style>
  <w:style w:type="character" w:customStyle="1" w:styleId="TALZchn">
    <w:name w:val="TAL Zchn"/>
    <w:link w:val="TAL"/>
    <w:locked/>
    <w:rsid w:val="00BE5492"/>
    <w:rPr>
      <w:rFonts w:ascii="Arial" w:hAnsi="Arial"/>
      <w:sz w:val="18"/>
      <w:lang w:val="en-GB" w:eastAsia="en-US"/>
    </w:rPr>
  </w:style>
  <w:style w:type="character" w:customStyle="1" w:styleId="THChar">
    <w:name w:val="TH Char"/>
    <w:link w:val="TH"/>
    <w:qFormat/>
    <w:locked/>
    <w:rsid w:val="00BE5492"/>
    <w:rPr>
      <w:rFonts w:ascii="Arial" w:hAnsi="Arial"/>
      <w:b/>
      <w:lang w:val="en-GB" w:eastAsia="en-US"/>
    </w:rPr>
  </w:style>
  <w:style w:type="character" w:customStyle="1" w:styleId="TAHChar">
    <w:name w:val="TAH Char"/>
    <w:link w:val="TAH"/>
    <w:qFormat/>
    <w:rsid w:val="00BE5492"/>
    <w:rPr>
      <w:rFonts w:ascii="Arial" w:hAnsi="Arial"/>
      <w:b/>
      <w:sz w:val="18"/>
      <w:lang w:val="en-GB" w:eastAsia="en-US"/>
    </w:rPr>
  </w:style>
  <w:style w:type="character" w:customStyle="1" w:styleId="Heading5Char">
    <w:name w:val="Heading 5 Char"/>
    <w:link w:val="Heading5"/>
    <w:rsid w:val="00BE549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270913">
      <w:bodyDiv w:val="1"/>
      <w:marLeft w:val="0"/>
      <w:marRight w:val="0"/>
      <w:marTop w:val="0"/>
      <w:marBottom w:val="0"/>
      <w:divBdr>
        <w:top w:val="none" w:sz="0" w:space="0" w:color="auto"/>
        <w:left w:val="none" w:sz="0" w:space="0" w:color="auto"/>
        <w:bottom w:val="none" w:sz="0" w:space="0" w:color="auto"/>
        <w:right w:val="none" w:sz="0" w:space="0" w:color="auto"/>
      </w:divBdr>
    </w:div>
    <w:div w:id="747308384">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58042129">
      <w:bodyDiv w:val="1"/>
      <w:marLeft w:val="0"/>
      <w:marRight w:val="0"/>
      <w:marTop w:val="0"/>
      <w:marBottom w:val="0"/>
      <w:divBdr>
        <w:top w:val="none" w:sz="0" w:space="0" w:color="auto"/>
        <w:left w:val="none" w:sz="0" w:space="0" w:color="auto"/>
        <w:bottom w:val="none" w:sz="0" w:space="0" w:color="auto"/>
        <w:right w:val="none" w:sz="0" w:space="0" w:color="auto"/>
      </w:divBdr>
    </w:div>
    <w:div w:id="1586113561">
      <w:bodyDiv w:val="1"/>
      <w:marLeft w:val="0"/>
      <w:marRight w:val="0"/>
      <w:marTop w:val="0"/>
      <w:marBottom w:val="0"/>
      <w:divBdr>
        <w:top w:val="none" w:sz="0" w:space="0" w:color="auto"/>
        <w:left w:val="none" w:sz="0" w:space="0" w:color="auto"/>
        <w:bottom w:val="none" w:sz="0" w:space="0" w:color="auto"/>
        <w:right w:val="none" w:sz="0" w:space="0" w:color="auto"/>
      </w:divBdr>
    </w:div>
    <w:div w:id="1650787603">
      <w:bodyDiv w:val="1"/>
      <w:marLeft w:val="0"/>
      <w:marRight w:val="0"/>
      <w:marTop w:val="0"/>
      <w:marBottom w:val="0"/>
      <w:divBdr>
        <w:top w:val="none" w:sz="0" w:space="0" w:color="auto"/>
        <w:left w:val="none" w:sz="0" w:space="0" w:color="auto"/>
        <w:bottom w:val="none" w:sz="0" w:space="0" w:color="auto"/>
        <w:right w:val="none" w:sz="0" w:space="0" w:color="auto"/>
      </w:divBdr>
    </w:div>
    <w:div w:id="1807163473">
      <w:bodyDiv w:val="1"/>
      <w:marLeft w:val="0"/>
      <w:marRight w:val="0"/>
      <w:marTop w:val="0"/>
      <w:marBottom w:val="0"/>
      <w:divBdr>
        <w:top w:val="none" w:sz="0" w:space="0" w:color="auto"/>
        <w:left w:val="none" w:sz="0" w:space="0" w:color="auto"/>
        <w:bottom w:val="none" w:sz="0" w:space="0" w:color="auto"/>
        <w:right w:val="none" w:sz="0" w:space="0" w:color="auto"/>
      </w:divBdr>
    </w:div>
    <w:div w:id="211532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11</Pages>
  <Words>4031</Words>
  <Characters>22980</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Atarius-16</cp:lastModifiedBy>
  <cp:revision>11</cp:revision>
  <cp:lastPrinted>1900-01-01T08:00:00Z</cp:lastPrinted>
  <dcterms:created xsi:type="dcterms:W3CDTF">2024-06-04T23:12:00Z</dcterms:created>
  <dcterms:modified xsi:type="dcterms:W3CDTF">2024-06-06T00:32:00Z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